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1779" w:rsidRPr="00C61F32" w:rsidRDefault="005C1779" w:rsidP="00A763F7">
      <w:pPr>
        <w:tabs>
          <w:tab w:val="left" w:pos="993"/>
        </w:tabs>
        <w:jc w:val="center"/>
        <w:outlineLvl w:val="0"/>
        <w:rPr>
          <w:b/>
          <w:bCs/>
          <w:caps/>
          <w:color w:val="000000" w:themeColor="text1"/>
        </w:rPr>
      </w:pPr>
      <w:r w:rsidRPr="00C61F32">
        <w:rPr>
          <w:b/>
          <w:bCs/>
          <w:caps/>
          <w:color w:val="000000" w:themeColor="text1"/>
        </w:rPr>
        <w:t>основные направления</w:t>
      </w:r>
    </w:p>
    <w:p w:rsidR="009D39AA" w:rsidRPr="00C61F32" w:rsidRDefault="005C1779" w:rsidP="00BD266D">
      <w:pPr>
        <w:jc w:val="center"/>
        <w:rPr>
          <w:b/>
          <w:bCs/>
          <w:caps/>
          <w:color w:val="000000" w:themeColor="text1"/>
        </w:rPr>
      </w:pPr>
      <w:r w:rsidRPr="00C61F32">
        <w:rPr>
          <w:b/>
          <w:bCs/>
          <w:caps/>
          <w:color w:val="000000" w:themeColor="text1"/>
        </w:rPr>
        <w:t xml:space="preserve">бюджетной </w:t>
      </w:r>
      <w:r w:rsidR="00B121AE" w:rsidRPr="00C61F32">
        <w:rPr>
          <w:b/>
          <w:bCs/>
          <w:caps/>
          <w:color w:val="000000" w:themeColor="text1"/>
        </w:rPr>
        <w:t xml:space="preserve">и налоговой </w:t>
      </w:r>
      <w:r w:rsidRPr="00C61F32">
        <w:rPr>
          <w:b/>
          <w:bCs/>
          <w:caps/>
          <w:color w:val="000000" w:themeColor="text1"/>
        </w:rPr>
        <w:t xml:space="preserve">политики </w:t>
      </w:r>
    </w:p>
    <w:p w:rsidR="009C195B" w:rsidRPr="00C61F32" w:rsidRDefault="009C195B" w:rsidP="00BD266D">
      <w:pPr>
        <w:jc w:val="center"/>
        <w:rPr>
          <w:b/>
          <w:bCs/>
          <w:caps/>
          <w:color w:val="000000" w:themeColor="text1"/>
        </w:rPr>
      </w:pPr>
      <w:r w:rsidRPr="00C61F32">
        <w:rPr>
          <w:b/>
          <w:bCs/>
          <w:caps/>
          <w:color w:val="000000" w:themeColor="text1"/>
        </w:rPr>
        <w:t>ЕРЫШЕВСКОГО СЕЛЬСКОГО ПОСЕЛЕНИЯ</w:t>
      </w:r>
    </w:p>
    <w:p w:rsidR="00D703B1" w:rsidRPr="00C61F32" w:rsidRDefault="00257D3A" w:rsidP="00BD266D">
      <w:pPr>
        <w:jc w:val="center"/>
        <w:rPr>
          <w:b/>
          <w:bCs/>
          <w:caps/>
          <w:color w:val="000000" w:themeColor="text1"/>
        </w:rPr>
      </w:pPr>
      <w:r w:rsidRPr="00C61F32">
        <w:rPr>
          <w:b/>
          <w:bCs/>
          <w:caps/>
          <w:color w:val="000000" w:themeColor="text1"/>
        </w:rPr>
        <w:t>Павловского муниципального района</w:t>
      </w:r>
      <w:r w:rsidR="0038404C" w:rsidRPr="00C61F32">
        <w:rPr>
          <w:b/>
          <w:bCs/>
          <w:caps/>
          <w:color w:val="000000" w:themeColor="text1"/>
        </w:rPr>
        <w:t xml:space="preserve"> Воронежской области</w:t>
      </w:r>
    </w:p>
    <w:p w:rsidR="00D95772" w:rsidRDefault="005C1779" w:rsidP="00C61F32">
      <w:pPr>
        <w:jc w:val="center"/>
        <w:rPr>
          <w:b/>
          <w:bCs/>
          <w:caps/>
          <w:color w:val="000000" w:themeColor="text1"/>
        </w:rPr>
      </w:pPr>
      <w:r w:rsidRPr="00C61F32">
        <w:rPr>
          <w:b/>
          <w:bCs/>
          <w:caps/>
          <w:color w:val="000000" w:themeColor="text1"/>
        </w:rPr>
        <w:t xml:space="preserve"> НА </w:t>
      </w:r>
      <w:r w:rsidR="00B7505E" w:rsidRPr="00C61F32">
        <w:rPr>
          <w:b/>
          <w:bCs/>
          <w:caps/>
          <w:color w:val="000000" w:themeColor="text1"/>
        </w:rPr>
        <w:t>202</w:t>
      </w:r>
      <w:r w:rsidR="00F12E18">
        <w:rPr>
          <w:b/>
          <w:bCs/>
          <w:caps/>
          <w:color w:val="000000" w:themeColor="text1"/>
        </w:rPr>
        <w:t xml:space="preserve">5 </w:t>
      </w:r>
      <w:r w:rsidRPr="00C61F32">
        <w:rPr>
          <w:b/>
          <w:bCs/>
          <w:caps/>
          <w:color w:val="000000" w:themeColor="text1"/>
        </w:rPr>
        <w:t>год</w:t>
      </w:r>
      <w:r w:rsidR="00EC5449" w:rsidRPr="00C61F32">
        <w:rPr>
          <w:b/>
          <w:bCs/>
          <w:caps/>
          <w:color w:val="000000" w:themeColor="text1"/>
        </w:rPr>
        <w:t xml:space="preserve"> и плановый период </w:t>
      </w:r>
      <w:r w:rsidR="00B7505E" w:rsidRPr="00C61F32">
        <w:rPr>
          <w:b/>
          <w:bCs/>
          <w:caps/>
          <w:color w:val="000000" w:themeColor="text1"/>
        </w:rPr>
        <w:t>202</w:t>
      </w:r>
      <w:r w:rsidR="00F12E18">
        <w:rPr>
          <w:b/>
          <w:bCs/>
          <w:caps/>
          <w:color w:val="000000" w:themeColor="text1"/>
        </w:rPr>
        <w:t xml:space="preserve">6 </w:t>
      </w:r>
      <w:r w:rsidR="00EC5449" w:rsidRPr="00C61F32">
        <w:rPr>
          <w:b/>
          <w:bCs/>
          <w:caps/>
          <w:color w:val="000000" w:themeColor="text1"/>
        </w:rPr>
        <w:t>и</w:t>
      </w:r>
      <w:r w:rsidR="00F12E18">
        <w:rPr>
          <w:b/>
          <w:bCs/>
          <w:caps/>
          <w:color w:val="000000" w:themeColor="text1"/>
        </w:rPr>
        <w:t xml:space="preserve"> </w:t>
      </w:r>
      <w:r w:rsidR="00B7505E" w:rsidRPr="00C61F32">
        <w:rPr>
          <w:b/>
          <w:bCs/>
          <w:caps/>
          <w:color w:val="000000" w:themeColor="text1"/>
        </w:rPr>
        <w:t>202</w:t>
      </w:r>
      <w:r w:rsidR="00F12E18">
        <w:rPr>
          <w:b/>
          <w:bCs/>
          <w:caps/>
          <w:color w:val="000000" w:themeColor="text1"/>
        </w:rPr>
        <w:t xml:space="preserve">7 </w:t>
      </w:r>
      <w:r w:rsidR="00EC5449" w:rsidRPr="00C61F32">
        <w:rPr>
          <w:b/>
          <w:bCs/>
          <w:caps/>
          <w:color w:val="000000" w:themeColor="text1"/>
        </w:rPr>
        <w:t>годов</w:t>
      </w:r>
    </w:p>
    <w:p w:rsidR="00C61F32" w:rsidRPr="00C61F32" w:rsidRDefault="00C61F32" w:rsidP="00C61F32">
      <w:pPr>
        <w:jc w:val="center"/>
        <w:rPr>
          <w:b/>
          <w:bCs/>
          <w:caps/>
          <w:color w:val="000000" w:themeColor="text1"/>
          <w:sz w:val="26"/>
          <w:szCs w:val="26"/>
        </w:rPr>
      </w:pPr>
    </w:p>
    <w:p w:rsidR="00C67F52" w:rsidRPr="00ED0A94" w:rsidRDefault="00D95772" w:rsidP="00AB384F">
      <w:pPr>
        <w:autoSpaceDE w:val="0"/>
        <w:autoSpaceDN w:val="0"/>
        <w:adjustRightInd w:val="0"/>
        <w:spacing w:line="276" w:lineRule="auto"/>
        <w:ind w:firstLine="708"/>
        <w:jc w:val="both"/>
        <w:rPr>
          <w:color w:val="000000" w:themeColor="text1"/>
          <w:sz w:val="26"/>
          <w:szCs w:val="26"/>
        </w:rPr>
      </w:pPr>
      <w:r w:rsidRPr="00ED0A94">
        <w:rPr>
          <w:color w:val="000000" w:themeColor="text1"/>
          <w:sz w:val="26"/>
          <w:szCs w:val="26"/>
        </w:rPr>
        <w:t xml:space="preserve">Основные направления бюджетной </w:t>
      </w:r>
      <w:r w:rsidR="00B121AE" w:rsidRPr="00ED0A94">
        <w:rPr>
          <w:color w:val="000000" w:themeColor="text1"/>
          <w:sz w:val="26"/>
          <w:szCs w:val="26"/>
        </w:rPr>
        <w:t xml:space="preserve">и налоговой </w:t>
      </w:r>
      <w:r w:rsidRPr="00ED0A94">
        <w:rPr>
          <w:color w:val="000000" w:themeColor="text1"/>
          <w:sz w:val="26"/>
          <w:szCs w:val="26"/>
        </w:rPr>
        <w:t xml:space="preserve">политики </w:t>
      </w:r>
      <w:r w:rsidR="00250C6B" w:rsidRPr="00ED0A94">
        <w:rPr>
          <w:color w:val="000000" w:themeColor="text1"/>
          <w:sz w:val="26"/>
          <w:szCs w:val="26"/>
        </w:rPr>
        <w:t xml:space="preserve">Ерышевского сельского поселения </w:t>
      </w:r>
      <w:r w:rsidR="00257D3A" w:rsidRPr="00ED0A94">
        <w:rPr>
          <w:color w:val="000000" w:themeColor="text1"/>
          <w:sz w:val="26"/>
          <w:szCs w:val="26"/>
        </w:rPr>
        <w:t>Павловского муниципального района</w:t>
      </w:r>
      <w:r w:rsidR="0038404C">
        <w:rPr>
          <w:color w:val="000000" w:themeColor="text1"/>
          <w:sz w:val="26"/>
          <w:szCs w:val="26"/>
        </w:rPr>
        <w:t xml:space="preserve"> Воронежской области</w:t>
      </w:r>
      <w:r w:rsidR="00F12E18">
        <w:rPr>
          <w:color w:val="000000" w:themeColor="text1"/>
          <w:sz w:val="26"/>
          <w:szCs w:val="26"/>
        </w:rPr>
        <w:t xml:space="preserve"> </w:t>
      </w:r>
      <w:r w:rsidRPr="00ED0A94">
        <w:rPr>
          <w:color w:val="000000" w:themeColor="text1"/>
          <w:sz w:val="26"/>
          <w:szCs w:val="26"/>
        </w:rPr>
        <w:t xml:space="preserve">на </w:t>
      </w:r>
      <w:r w:rsidR="00B7505E">
        <w:rPr>
          <w:color w:val="000000" w:themeColor="text1"/>
          <w:sz w:val="26"/>
          <w:szCs w:val="26"/>
        </w:rPr>
        <w:t>202</w:t>
      </w:r>
      <w:r w:rsidR="00F12E18">
        <w:rPr>
          <w:color w:val="000000" w:themeColor="text1"/>
          <w:sz w:val="26"/>
          <w:szCs w:val="26"/>
        </w:rPr>
        <w:t xml:space="preserve">5 </w:t>
      </w:r>
      <w:r w:rsidRPr="00ED0A94">
        <w:rPr>
          <w:color w:val="000000" w:themeColor="text1"/>
          <w:sz w:val="26"/>
          <w:szCs w:val="26"/>
        </w:rPr>
        <w:t>год</w:t>
      </w:r>
      <w:r w:rsidR="00EC5449" w:rsidRPr="00ED0A94">
        <w:rPr>
          <w:color w:val="000000" w:themeColor="text1"/>
          <w:sz w:val="26"/>
          <w:szCs w:val="26"/>
        </w:rPr>
        <w:t xml:space="preserve"> и плановый период </w:t>
      </w:r>
      <w:r w:rsidR="00B7505E">
        <w:rPr>
          <w:color w:val="000000" w:themeColor="text1"/>
          <w:sz w:val="26"/>
          <w:szCs w:val="26"/>
        </w:rPr>
        <w:t>202</w:t>
      </w:r>
      <w:r w:rsidR="00F12E18">
        <w:rPr>
          <w:color w:val="000000" w:themeColor="text1"/>
          <w:sz w:val="26"/>
          <w:szCs w:val="26"/>
        </w:rPr>
        <w:t xml:space="preserve">6 </w:t>
      </w:r>
      <w:r w:rsidR="00EC5449" w:rsidRPr="00ED0A94">
        <w:rPr>
          <w:color w:val="000000" w:themeColor="text1"/>
          <w:sz w:val="26"/>
          <w:szCs w:val="26"/>
        </w:rPr>
        <w:t xml:space="preserve">и </w:t>
      </w:r>
      <w:r w:rsidR="00B7505E">
        <w:rPr>
          <w:color w:val="000000" w:themeColor="text1"/>
          <w:sz w:val="26"/>
          <w:szCs w:val="26"/>
        </w:rPr>
        <w:t>202</w:t>
      </w:r>
      <w:r w:rsidR="00F12E18">
        <w:rPr>
          <w:color w:val="000000" w:themeColor="text1"/>
          <w:sz w:val="26"/>
          <w:szCs w:val="26"/>
        </w:rPr>
        <w:t xml:space="preserve">7 </w:t>
      </w:r>
      <w:r w:rsidR="00EC5449" w:rsidRPr="00ED0A94">
        <w:rPr>
          <w:color w:val="000000" w:themeColor="text1"/>
          <w:sz w:val="26"/>
          <w:szCs w:val="26"/>
        </w:rPr>
        <w:t>годов</w:t>
      </w:r>
      <w:r w:rsidRPr="00ED0A94">
        <w:rPr>
          <w:color w:val="000000" w:themeColor="text1"/>
          <w:sz w:val="26"/>
          <w:szCs w:val="26"/>
        </w:rPr>
        <w:t xml:space="preserve"> (далее – Основные направления бюджетной</w:t>
      </w:r>
      <w:r w:rsidR="00B121AE" w:rsidRPr="00ED0A94">
        <w:rPr>
          <w:color w:val="000000" w:themeColor="text1"/>
          <w:sz w:val="26"/>
          <w:szCs w:val="26"/>
        </w:rPr>
        <w:t xml:space="preserve"> и налоговой</w:t>
      </w:r>
      <w:r w:rsidRPr="00ED0A94">
        <w:rPr>
          <w:color w:val="000000" w:themeColor="text1"/>
          <w:sz w:val="26"/>
          <w:szCs w:val="26"/>
        </w:rPr>
        <w:t xml:space="preserve"> политики) подготовлены в соответствии с</w:t>
      </w:r>
      <w:r w:rsidR="00B121AE" w:rsidRPr="00ED0A94">
        <w:rPr>
          <w:color w:val="000000" w:themeColor="text1"/>
          <w:sz w:val="26"/>
          <w:szCs w:val="26"/>
        </w:rPr>
        <w:t>о статьями 172 и 184.2 Бюджетного</w:t>
      </w:r>
      <w:r w:rsidR="00F12E18">
        <w:rPr>
          <w:color w:val="000000" w:themeColor="text1"/>
          <w:sz w:val="26"/>
          <w:szCs w:val="26"/>
        </w:rPr>
        <w:t xml:space="preserve"> </w:t>
      </w:r>
      <w:r w:rsidR="00B121AE" w:rsidRPr="00ED0A94">
        <w:rPr>
          <w:color w:val="000000" w:themeColor="text1"/>
          <w:sz w:val="26"/>
          <w:szCs w:val="26"/>
        </w:rPr>
        <w:t>кодекса</w:t>
      </w:r>
      <w:r w:rsidRPr="00ED0A94">
        <w:rPr>
          <w:color w:val="000000" w:themeColor="text1"/>
          <w:sz w:val="26"/>
          <w:szCs w:val="26"/>
        </w:rPr>
        <w:t xml:space="preserve"> Российской Федерации</w:t>
      </w:r>
      <w:r w:rsidR="00B121AE" w:rsidRPr="00ED0A94">
        <w:rPr>
          <w:color w:val="000000" w:themeColor="text1"/>
          <w:sz w:val="26"/>
          <w:szCs w:val="26"/>
        </w:rPr>
        <w:t xml:space="preserve"> с учетом итогов реализации бюджетной и налоговой политики на период </w:t>
      </w:r>
      <w:r w:rsidR="000E256F" w:rsidRPr="00E63F22">
        <w:rPr>
          <w:color w:val="000000" w:themeColor="text1"/>
          <w:sz w:val="26"/>
          <w:szCs w:val="26"/>
        </w:rPr>
        <w:t>202</w:t>
      </w:r>
      <w:r w:rsidR="00F12E18">
        <w:rPr>
          <w:color w:val="000000" w:themeColor="text1"/>
          <w:sz w:val="26"/>
          <w:szCs w:val="26"/>
        </w:rPr>
        <w:t>4</w:t>
      </w:r>
      <w:r w:rsidR="00B121AE" w:rsidRPr="00E63F22">
        <w:rPr>
          <w:color w:val="000000" w:themeColor="text1"/>
          <w:sz w:val="26"/>
          <w:szCs w:val="26"/>
        </w:rPr>
        <w:t>-</w:t>
      </w:r>
      <w:r w:rsidR="00B7505E" w:rsidRPr="00E63F22">
        <w:rPr>
          <w:color w:val="000000" w:themeColor="text1"/>
          <w:sz w:val="26"/>
          <w:szCs w:val="26"/>
        </w:rPr>
        <w:t>202</w:t>
      </w:r>
      <w:r w:rsidR="00F12E18">
        <w:rPr>
          <w:color w:val="000000" w:themeColor="text1"/>
          <w:sz w:val="26"/>
          <w:szCs w:val="26"/>
        </w:rPr>
        <w:t xml:space="preserve">6 </w:t>
      </w:r>
      <w:r w:rsidR="00B121AE" w:rsidRPr="00ED0A94">
        <w:rPr>
          <w:color w:val="000000" w:themeColor="text1"/>
          <w:sz w:val="26"/>
          <w:szCs w:val="26"/>
        </w:rPr>
        <w:t xml:space="preserve">годов </w:t>
      </w:r>
      <w:r w:rsidR="00257D3A" w:rsidRPr="00ED0A94">
        <w:rPr>
          <w:color w:val="000000" w:themeColor="text1"/>
          <w:sz w:val="26"/>
          <w:szCs w:val="26"/>
        </w:rPr>
        <w:t xml:space="preserve">и положениями </w:t>
      </w:r>
      <w:r w:rsidR="005774D8" w:rsidRPr="00ED0A94">
        <w:rPr>
          <w:color w:val="000000" w:themeColor="text1"/>
          <w:sz w:val="26"/>
          <w:szCs w:val="26"/>
        </w:rPr>
        <w:t xml:space="preserve">статьи 32 </w:t>
      </w:r>
      <w:r w:rsidR="00257D3A" w:rsidRPr="00ED0A94">
        <w:rPr>
          <w:color w:val="000000" w:themeColor="text1"/>
          <w:sz w:val="26"/>
          <w:szCs w:val="26"/>
        </w:rPr>
        <w:t>решения</w:t>
      </w:r>
      <w:r w:rsidR="00F12E18">
        <w:rPr>
          <w:color w:val="000000" w:themeColor="text1"/>
          <w:sz w:val="26"/>
          <w:szCs w:val="26"/>
        </w:rPr>
        <w:t xml:space="preserve"> </w:t>
      </w:r>
      <w:r w:rsidR="00257D3A" w:rsidRPr="00ED0A94">
        <w:rPr>
          <w:color w:val="000000" w:themeColor="text1"/>
          <w:sz w:val="26"/>
          <w:szCs w:val="26"/>
        </w:rPr>
        <w:t>Совета народных</w:t>
      </w:r>
      <w:r w:rsidR="00F12E18">
        <w:rPr>
          <w:color w:val="000000" w:themeColor="text1"/>
          <w:sz w:val="26"/>
          <w:szCs w:val="26"/>
        </w:rPr>
        <w:t xml:space="preserve"> </w:t>
      </w:r>
      <w:r w:rsidR="00257D3A" w:rsidRPr="00ED0A94">
        <w:rPr>
          <w:color w:val="000000" w:themeColor="text1"/>
          <w:sz w:val="26"/>
          <w:szCs w:val="26"/>
        </w:rPr>
        <w:t>депутатов</w:t>
      </w:r>
      <w:r w:rsidR="00F12E18">
        <w:rPr>
          <w:color w:val="000000" w:themeColor="text1"/>
          <w:sz w:val="26"/>
          <w:szCs w:val="26"/>
        </w:rPr>
        <w:t xml:space="preserve"> </w:t>
      </w:r>
      <w:r w:rsidR="0038404C" w:rsidRPr="00ED0A94">
        <w:rPr>
          <w:color w:val="000000" w:themeColor="text1"/>
          <w:sz w:val="26"/>
          <w:szCs w:val="26"/>
        </w:rPr>
        <w:t>Ерышевского сельского поселения Павловского муниципального района</w:t>
      </w:r>
      <w:r w:rsidR="0038404C">
        <w:rPr>
          <w:color w:val="000000" w:themeColor="text1"/>
          <w:sz w:val="26"/>
          <w:szCs w:val="26"/>
        </w:rPr>
        <w:t xml:space="preserve"> Воронежской области</w:t>
      </w:r>
      <w:r w:rsidR="00257D3A" w:rsidRPr="00ED0A94">
        <w:rPr>
          <w:color w:val="000000" w:themeColor="text1"/>
          <w:sz w:val="26"/>
          <w:szCs w:val="26"/>
        </w:rPr>
        <w:t xml:space="preserve"> от</w:t>
      </w:r>
      <w:r w:rsidR="00F12E18">
        <w:rPr>
          <w:color w:val="000000" w:themeColor="text1"/>
          <w:sz w:val="26"/>
          <w:szCs w:val="26"/>
        </w:rPr>
        <w:t xml:space="preserve"> </w:t>
      </w:r>
      <w:r w:rsidR="00537350">
        <w:rPr>
          <w:color w:val="000000" w:themeColor="text1"/>
          <w:sz w:val="26"/>
          <w:szCs w:val="26"/>
        </w:rPr>
        <w:t>14.09.2023</w:t>
      </w:r>
      <w:r w:rsidR="00257D3A" w:rsidRPr="00ED0A94">
        <w:rPr>
          <w:color w:val="000000" w:themeColor="text1"/>
          <w:sz w:val="26"/>
          <w:szCs w:val="26"/>
        </w:rPr>
        <w:t xml:space="preserve">. № </w:t>
      </w:r>
      <w:r w:rsidR="00537350">
        <w:rPr>
          <w:color w:val="000000" w:themeColor="text1"/>
          <w:sz w:val="26"/>
          <w:szCs w:val="26"/>
        </w:rPr>
        <w:t>209</w:t>
      </w:r>
      <w:r w:rsidR="00257D3A" w:rsidRPr="00ED0A94">
        <w:rPr>
          <w:color w:val="000000" w:themeColor="text1"/>
          <w:sz w:val="26"/>
          <w:szCs w:val="26"/>
        </w:rPr>
        <w:t xml:space="preserve"> «Об утверждении Положения о бюджетном процессе в </w:t>
      </w:r>
      <w:r w:rsidR="005774D8" w:rsidRPr="00ED0A94">
        <w:rPr>
          <w:color w:val="000000" w:themeColor="text1"/>
          <w:sz w:val="26"/>
          <w:szCs w:val="26"/>
        </w:rPr>
        <w:t xml:space="preserve">Ерышевском сельском поселении </w:t>
      </w:r>
      <w:r w:rsidR="00257D3A" w:rsidRPr="00ED0A94">
        <w:rPr>
          <w:color w:val="000000" w:themeColor="text1"/>
          <w:sz w:val="26"/>
          <w:szCs w:val="26"/>
        </w:rPr>
        <w:t>Павловско</w:t>
      </w:r>
      <w:r w:rsidR="005774D8" w:rsidRPr="00ED0A94">
        <w:rPr>
          <w:color w:val="000000" w:themeColor="text1"/>
          <w:sz w:val="26"/>
          <w:szCs w:val="26"/>
        </w:rPr>
        <w:t>го</w:t>
      </w:r>
      <w:r w:rsidR="00257D3A" w:rsidRPr="00ED0A94">
        <w:rPr>
          <w:color w:val="000000" w:themeColor="text1"/>
          <w:sz w:val="26"/>
          <w:szCs w:val="26"/>
        </w:rPr>
        <w:t xml:space="preserve"> муниципально</w:t>
      </w:r>
      <w:r w:rsidR="005774D8" w:rsidRPr="00ED0A94">
        <w:rPr>
          <w:color w:val="000000" w:themeColor="text1"/>
          <w:sz w:val="26"/>
          <w:szCs w:val="26"/>
        </w:rPr>
        <w:t>го</w:t>
      </w:r>
      <w:r w:rsidR="00257D3A" w:rsidRPr="00ED0A94">
        <w:rPr>
          <w:color w:val="000000" w:themeColor="text1"/>
          <w:sz w:val="26"/>
          <w:szCs w:val="26"/>
        </w:rPr>
        <w:t xml:space="preserve"> район</w:t>
      </w:r>
      <w:r w:rsidR="005774D8" w:rsidRPr="00ED0A94">
        <w:rPr>
          <w:color w:val="000000" w:themeColor="text1"/>
          <w:sz w:val="26"/>
          <w:szCs w:val="26"/>
        </w:rPr>
        <w:t>а Воронежской области</w:t>
      </w:r>
      <w:r w:rsidR="00257D3A" w:rsidRPr="00ED0A94">
        <w:rPr>
          <w:color w:val="000000" w:themeColor="text1"/>
          <w:sz w:val="26"/>
          <w:szCs w:val="26"/>
        </w:rPr>
        <w:t>»</w:t>
      </w:r>
      <w:r w:rsidR="00F12E18">
        <w:rPr>
          <w:color w:val="000000" w:themeColor="text1"/>
          <w:sz w:val="26"/>
          <w:szCs w:val="26"/>
        </w:rPr>
        <w:t xml:space="preserve"> </w:t>
      </w:r>
      <w:r w:rsidR="00E20FAE" w:rsidRPr="00ED0A94">
        <w:rPr>
          <w:color w:val="000000" w:themeColor="text1"/>
          <w:sz w:val="26"/>
          <w:szCs w:val="26"/>
        </w:rPr>
        <w:t xml:space="preserve">в целях </w:t>
      </w:r>
      <w:r w:rsidR="0015424F" w:rsidRPr="00ED0A94">
        <w:rPr>
          <w:color w:val="000000" w:themeColor="text1"/>
          <w:sz w:val="26"/>
          <w:szCs w:val="26"/>
        </w:rPr>
        <w:t xml:space="preserve">определения подходов к формированию основных характеристик и прогнозируемых параметров проекта </w:t>
      </w:r>
      <w:r w:rsidR="00E20FAE" w:rsidRPr="00ED0A94">
        <w:rPr>
          <w:color w:val="000000" w:themeColor="text1"/>
          <w:sz w:val="26"/>
          <w:szCs w:val="26"/>
        </w:rPr>
        <w:t xml:space="preserve">бюджета </w:t>
      </w:r>
      <w:r w:rsidR="0038404C" w:rsidRPr="00ED0A94">
        <w:rPr>
          <w:color w:val="000000" w:themeColor="text1"/>
          <w:sz w:val="26"/>
          <w:szCs w:val="26"/>
        </w:rPr>
        <w:t>Ерышевского сельского поселения Павловского муниципального района</w:t>
      </w:r>
      <w:r w:rsidR="0038404C">
        <w:rPr>
          <w:color w:val="000000" w:themeColor="text1"/>
          <w:sz w:val="26"/>
          <w:szCs w:val="26"/>
        </w:rPr>
        <w:t xml:space="preserve"> Воронежской области</w:t>
      </w:r>
      <w:r w:rsidR="00F12E18">
        <w:rPr>
          <w:color w:val="000000" w:themeColor="text1"/>
          <w:sz w:val="26"/>
          <w:szCs w:val="26"/>
        </w:rPr>
        <w:t xml:space="preserve"> </w:t>
      </w:r>
      <w:r w:rsidR="00E20FAE" w:rsidRPr="00ED0A94">
        <w:rPr>
          <w:color w:val="000000" w:themeColor="text1"/>
          <w:sz w:val="26"/>
          <w:szCs w:val="26"/>
        </w:rPr>
        <w:t xml:space="preserve">на </w:t>
      </w:r>
      <w:r w:rsidR="00B7505E">
        <w:rPr>
          <w:color w:val="000000" w:themeColor="text1"/>
          <w:sz w:val="26"/>
          <w:szCs w:val="26"/>
        </w:rPr>
        <w:t>202</w:t>
      </w:r>
      <w:r w:rsidR="00F12E18">
        <w:rPr>
          <w:color w:val="000000" w:themeColor="text1"/>
          <w:sz w:val="26"/>
          <w:szCs w:val="26"/>
        </w:rPr>
        <w:t xml:space="preserve">5 </w:t>
      </w:r>
      <w:r w:rsidR="0015424F" w:rsidRPr="00ED0A94">
        <w:rPr>
          <w:color w:val="000000" w:themeColor="text1"/>
          <w:sz w:val="26"/>
          <w:szCs w:val="26"/>
        </w:rPr>
        <w:t>год</w:t>
      </w:r>
      <w:r w:rsidR="00EC5449" w:rsidRPr="00ED0A94">
        <w:rPr>
          <w:color w:val="000000" w:themeColor="text1"/>
          <w:sz w:val="26"/>
          <w:szCs w:val="26"/>
        </w:rPr>
        <w:t xml:space="preserve"> и плановый период </w:t>
      </w:r>
      <w:r w:rsidR="00B7505E">
        <w:rPr>
          <w:color w:val="000000" w:themeColor="text1"/>
          <w:sz w:val="26"/>
          <w:szCs w:val="26"/>
        </w:rPr>
        <w:t>202</w:t>
      </w:r>
      <w:r w:rsidR="00F12E18">
        <w:rPr>
          <w:color w:val="000000" w:themeColor="text1"/>
          <w:sz w:val="26"/>
          <w:szCs w:val="26"/>
        </w:rPr>
        <w:t xml:space="preserve">6 </w:t>
      </w:r>
      <w:r w:rsidR="00EC5449" w:rsidRPr="00ED0A94">
        <w:rPr>
          <w:color w:val="000000" w:themeColor="text1"/>
          <w:sz w:val="26"/>
          <w:szCs w:val="26"/>
        </w:rPr>
        <w:t xml:space="preserve">и </w:t>
      </w:r>
      <w:r w:rsidR="00B7505E">
        <w:rPr>
          <w:color w:val="000000" w:themeColor="text1"/>
          <w:sz w:val="26"/>
          <w:szCs w:val="26"/>
        </w:rPr>
        <w:t>202</w:t>
      </w:r>
      <w:r w:rsidR="00F12E18">
        <w:rPr>
          <w:color w:val="000000" w:themeColor="text1"/>
          <w:sz w:val="26"/>
          <w:szCs w:val="26"/>
        </w:rPr>
        <w:t xml:space="preserve">7 </w:t>
      </w:r>
      <w:r w:rsidR="00EC5449" w:rsidRPr="00ED0A94">
        <w:rPr>
          <w:color w:val="000000" w:themeColor="text1"/>
          <w:sz w:val="26"/>
          <w:szCs w:val="26"/>
        </w:rPr>
        <w:t>годов</w:t>
      </w:r>
      <w:r w:rsidR="00E20FAE" w:rsidRPr="00ED0A94">
        <w:rPr>
          <w:color w:val="000000" w:themeColor="text1"/>
          <w:sz w:val="26"/>
          <w:szCs w:val="26"/>
        </w:rPr>
        <w:t>.</w:t>
      </w:r>
    </w:p>
    <w:p w:rsidR="00CA5AD6" w:rsidRDefault="00CA5AD6" w:rsidP="00AB384F">
      <w:pPr>
        <w:autoSpaceDE w:val="0"/>
        <w:autoSpaceDN w:val="0"/>
        <w:adjustRightInd w:val="0"/>
        <w:spacing w:line="276" w:lineRule="auto"/>
        <w:ind w:firstLine="708"/>
        <w:jc w:val="both"/>
        <w:rPr>
          <w:color w:val="000000" w:themeColor="text1"/>
          <w:sz w:val="26"/>
          <w:szCs w:val="26"/>
        </w:rPr>
      </w:pPr>
      <w:r w:rsidRPr="00ED0A94">
        <w:rPr>
          <w:color w:val="000000" w:themeColor="text1"/>
          <w:sz w:val="26"/>
          <w:szCs w:val="26"/>
        </w:rPr>
        <w:t>При определении Основных направлений бюджетной и налоговой  политики учтены задачи, определенные:</w:t>
      </w:r>
    </w:p>
    <w:p w:rsidR="00E31124" w:rsidRDefault="00E31124" w:rsidP="00AB384F">
      <w:pPr>
        <w:autoSpaceDE w:val="0"/>
        <w:autoSpaceDN w:val="0"/>
        <w:adjustRightInd w:val="0"/>
        <w:spacing w:line="276" w:lineRule="auto"/>
        <w:ind w:firstLine="708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- посланием Президента Российской Федерации Федеральному собранию Российской Федерации от 21.04.2021г.;</w:t>
      </w:r>
    </w:p>
    <w:p w:rsidR="00E31124" w:rsidRPr="00ED0A94" w:rsidRDefault="00E31124" w:rsidP="00AB384F">
      <w:pPr>
        <w:autoSpaceDE w:val="0"/>
        <w:autoSpaceDN w:val="0"/>
        <w:adjustRightInd w:val="0"/>
        <w:spacing w:line="276" w:lineRule="auto"/>
        <w:ind w:firstLine="708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-Указом Президента Росс</w:t>
      </w:r>
      <w:r w:rsidR="00F96421">
        <w:rPr>
          <w:color w:val="000000" w:themeColor="text1"/>
          <w:sz w:val="26"/>
          <w:szCs w:val="26"/>
        </w:rPr>
        <w:t xml:space="preserve">ийской Федерации от 21.07.2020 </w:t>
      </w:r>
      <w:r>
        <w:rPr>
          <w:color w:val="000000" w:themeColor="text1"/>
          <w:sz w:val="26"/>
          <w:szCs w:val="26"/>
        </w:rPr>
        <w:t>№474 «О национальных целях развития Российской Федерации на период до 2030 года»;</w:t>
      </w:r>
    </w:p>
    <w:p w:rsidR="00CA5AD6" w:rsidRPr="00ED0A94" w:rsidRDefault="00CA5AD6" w:rsidP="00AB384F">
      <w:pPr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color w:val="000000" w:themeColor="text1"/>
          <w:sz w:val="26"/>
          <w:szCs w:val="26"/>
        </w:rPr>
      </w:pPr>
      <w:r w:rsidRPr="00ED0A94">
        <w:rPr>
          <w:color w:val="000000" w:themeColor="text1"/>
          <w:sz w:val="26"/>
          <w:szCs w:val="26"/>
        </w:rPr>
        <w:tab/>
        <w:t>- «майскими» Указами Президента Российской Федерации;</w:t>
      </w:r>
    </w:p>
    <w:p w:rsidR="00CA5AD6" w:rsidRPr="00ED0A94" w:rsidRDefault="00CA5AD6" w:rsidP="00AB384F">
      <w:pPr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color w:val="000000" w:themeColor="text1"/>
          <w:sz w:val="26"/>
          <w:szCs w:val="26"/>
        </w:rPr>
      </w:pPr>
      <w:r w:rsidRPr="00ED0A94">
        <w:rPr>
          <w:color w:val="000000" w:themeColor="text1"/>
          <w:sz w:val="26"/>
          <w:szCs w:val="26"/>
        </w:rPr>
        <w:tab/>
        <w:t xml:space="preserve">- муниципальной программой </w:t>
      </w:r>
      <w:r w:rsidR="0038404C" w:rsidRPr="00ED0A94">
        <w:rPr>
          <w:color w:val="000000" w:themeColor="text1"/>
          <w:sz w:val="26"/>
          <w:szCs w:val="26"/>
        </w:rPr>
        <w:t>Ерышевского сельского поселения Павловского муниципального района</w:t>
      </w:r>
      <w:r w:rsidR="0038404C">
        <w:rPr>
          <w:color w:val="000000" w:themeColor="text1"/>
          <w:sz w:val="26"/>
          <w:szCs w:val="26"/>
        </w:rPr>
        <w:t xml:space="preserve"> Воронежской области</w:t>
      </w:r>
      <w:r w:rsidRPr="00ED0A94">
        <w:rPr>
          <w:color w:val="000000" w:themeColor="text1"/>
          <w:sz w:val="26"/>
          <w:szCs w:val="26"/>
        </w:rPr>
        <w:t>.</w:t>
      </w:r>
    </w:p>
    <w:p w:rsidR="00825E2B" w:rsidRPr="00ED0A94" w:rsidRDefault="00633E8D" w:rsidP="00AB384F">
      <w:pPr>
        <w:spacing w:line="276" w:lineRule="auto"/>
        <w:ind w:firstLine="709"/>
        <w:jc w:val="both"/>
        <w:rPr>
          <w:color w:val="000000" w:themeColor="text1"/>
          <w:sz w:val="26"/>
          <w:szCs w:val="26"/>
        </w:rPr>
      </w:pPr>
      <w:r w:rsidRPr="00ED0A94">
        <w:rPr>
          <w:color w:val="000000" w:themeColor="text1"/>
          <w:sz w:val="26"/>
          <w:szCs w:val="26"/>
        </w:rPr>
        <w:t xml:space="preserve">Целью Основных направлений бюджетной и налоговой политики </w:t>
      </w:r>
      <w:r w:rsidR="0038404C" w:rsidRPr="00ED0A94">
        <w:rPr>
          <w:color w:val="000000" w:themeColor="text1"/>
          <w:sz w:val="26"/>
          <w:szCs w:val="26"/>
        </w:rPr>
        <w:t>Ерышевского сельского поселения Павловского муниципального района</w:t>
      </w:r>
      <w:r w:rsidR="0038404C">
        <w:rPr>
          <w:color w:val="000000" w:themeColor="text1"/>
          <w:sz w:val="26"/>
          <w:szCs w:val="26"/>
        </w:rPr>
        <w:t xml:space="preserve"> Воронежской области</w:t>
      </w:r>
      <w:r w:rsidRPr="00ED0A94">
        <w:rPr>
          <w:color w:val="000000" w:themeColor="text1"/>
          <w:sz w:val="26"/>
          <w:szCs w:val="26"/>
        </w:rPr>
        <w:t xml:space="preserve"> является </w:t>
      </w:r>
      <w:r w:rsidRPr="003F1A51">
        <w:rPr>
          <w:color w:val="000000" w:themeColor="text1"/>
          <w:sz w:val="26"/>
          <w:szCs w:val="26"/>
        </w:rPr>
        <w:t>определение условий</w:t>
      </w:r>
      <w:r w:rsidRPr="00ED0A94">
        <w:rPr>
          <w:color w:val="000000" w:themeColor="text1"/>
          <w:sz w:val="26"/>
          <w:szCs w:val="26"/>
        </w:rPr>
        <w:t xml:space="preserve">, принимаемых при составлении проекта бюджета </w:t>
      </w:r>
      <w:r w:rsidR="0038404C" w:rsidRPr="00ED0A94">
        <w:rPr>
          <w:color w:val="000000" w:themeColor="text1"/>
          <w:sz w:val="26"/>
          <w:szCs w:val="26"/>
        </w:rPr>
        <w:t>Ерышевского сельского поселения Павловского муниципального района</w:t>
      </w:r>
      <w:r w:rsidR="0038404C">
        <w:rPr>
          <w:color w:val="000000" w:themeColor="text1"/>
          <w:sz w:val="26"/>
          <w:szCs w:val="26"/>
        </w:rPr>
        <w:t xml:space="preserve"> Воронежской области</w:t>
      </w:r>
      <w:r w:rsidR="00F12E18">
        <w:rPr>
          <w:color w:val="000000" w:themeColor="text1"/>
          <w:sz w:val="26"/>
          <w:szCs w:val="26"/>
        </w:rPr>
        <w:t xml:space="preserve"> </w:t>
      </w:r>
      <w:r w:rsidRPr="00ED0A94">
        <w:rPr>
          <w:color w:val="000000" w:themeColor="text1"/>
          <w:sz w:val="26"/>
          <w:szCs w:val="26"/>
        </w:rPr>
        <w:t xml:space="preserve">на </w:t>
      </w:r>
      <w:r w:rsidR="00B7505E">
        <w:rPr>
          <w:color w:val="000000" w:themeColor="text1"/>
          <w:sz w:val="26"/>
          <w:szCs w:val="26"/>
        </w:rPr>
        <w:t>202</w:t>
      </w:r>
      <w:r w:rsidR="00F12E18">
        <w:rPr>
          <w:color w:val="000000" w:themeColor="text1"/>
          <w:sz w:val="26"/>
          <w:szCs w:val="26"/>
        </w:rPr>
        <w:t xml:space="preserve">5 </w:t>
      </w:r>
      <w:r w:rsidRPr="00ED0A94">
        <w:rPr>
          <w:color w:val="000000" w:themeColor="text1"/>
          <w:sz w:val="26"/>
          <w:szCs w:val="26"/>
        </w:rPr>
        <w:t xml:space="preserve">год и на плановый период </w:t>
      </w:r>
      <w:r w:rsidR="00B7505E">
        <w:rPr>
          <w:color w:val="000000" w:themeColor="text1"/>
          <w:sz w:val="26"/>
          <w:szCs w:val="26"/>
        </w:rPr>
        <w:t>202</w:t>
      </w:r>
      <w:r w:rsidR="00F12E18">
        <w:rPr>
          <w:color w:val="000000" w:themeColor="text1"/>
          <w:sz w:val="26"/>
          <w:szCs w:val="26"/>
        </w:rPr>
        <w:t xml:space="preserve">6 </w:t>
      </w:r>
      <w:r w:rsidRPr="00ED0A94">
        <w:rPr>
          <w:color w:val="000000" w:themeColor="text1"/>
          <w:sz w:val="26"/>
          <w:szCs w:val="26"/>
        </w:rPr>
        <w:t xml:space="preserve">и </w:t>
      </w:r>
      <w:r w:rsidR="00B7505E">
        <w:rPr>
          <w:color w:val="000000" w:themeColor="text1"/>
          <w:sz w:val="26"/>
          <w:szCs w:val="26"/>
        </w:rPr>
        <w:t>202</w:t>
      </w:r>
      <w:r w:rsidR="00F12E18">
        <w:rPr>
          <w:color w:val="000000" w:themeColor="text1"/>
          <w:sz w:val="26"/>
          <w:szCs w:val="26"/>
        </w:rPr>
        <w:t xml:space="preserve">7 </w:t>
      </w:r>
      <w:r w:rsidR="007433C9" w:rsidRPr="00ED0A94">
        <w:rPr>
          <w:color w:val="000000" w:themeColor="text1"/>
          <w:sz w:val="26"/>
          <w:szCs w:val="26"/>
        </w:rPr>
        <w:t>годов (далее</w:t>
      </w:r>
      <w:r w:rsidRPr="00ED0A94">
        <w:rPr>
          <w:color w:val="000000" w:themeColor="text1"/>
          <w:sz w:val="26"/>
          <w:szCs w:val="26"/>
        </w:rPr>
        <w:t>- проект бюджета на</w:t>
      </w:r>
      <w:r w:rsidR="00F12E18">
        <w:rPr>
          <w:color w:val="000000" w:themeColor="text1"/>
          <w:sz w:val="26"/>
          <w:szCs w:val="26"/>
        </w:rPr>
        <w:t xml:space="preserve"> </w:t>
      </w:r>
      <w:r w:rsidR="000E256F">
        <w:rPr>
          <w:color w:val="000000" w:themeColor="text1"/>
          <w:sz w:val="26"/>
          <w:szCs w:val="26"/>
        </w:rPr>
        <w:t>202</w:t>
      </w:r>
      <w:r w:rsidR="00F12E18">
        <w:rPr>
          <w:color w:val="000000" w:themeColor="text1"/>
          <w:sz w:val="26"/>
          <w:szCs w:val="26"/>
        </w:rPr>
        <w:t>5</w:t>
      </w:r>
      <w:r w:rsidR="007433C9" w:rsidRPr="00ED0A94">
        <w:rPr>
          <w:color w:val="000000" w:themeColor="text1"/>
          <w:sz w:val="26"/>
          <w:szCs w:val="26"/>
        </w:rPr>
        <w:t>-</w:t>
      </w:r>
      <w:r w:rsidR="00B7505E">
        <w:rPr>
          <w:color w:val="000000" w:themeColor="text1"/>
          <w:sz w:val="26"/>
          <w:szCs w:val="26"/>
        </w:rPr>
        <w:t>202</w:t>
      </w:r>
      <w:r w:rsidR="00F12E18">
        <w:rPr>
          <w:color w:val="000000" w:themeColor="text1"/>
          <w:sz w:val="26"/>
          <w:szCs w:val="26"/>
        </w:rPr>
        <w:t>7</w:t>
      </w:r>
      <w:r w:rsidR="00212625">
        <w:rPr>
          <w:color w:val="000000" w:themeColor="text1"/>
          <w:sz w:val="26"/>
          <w:szCs w:val="26"/>
        </w:rPr>
        <w:t xml:space="preserve"> </w:t>
      </w:r>
      <w:r w:rsidRPr="00ED0A94">
        <w:rPr>
          <w:color w:val="000000" w:themeColor="text1"/>
          <w:sz w:val="26"/>
          <w:szCs w:val="26"/>
        </w:rPr>
        <w:t xml:space="preserve">годы), </w:t>
      </w:r>
      <w:r w:rsidRPr="003F1A51">
        <w:rPr>
          <w:color w:val="000000" w:themeColor="text1"/>
          <w:sz w:val="26"/>
          <w:szCs w:val="26"/>
        </w:rPr>
        <w:t xml:space="preserve">подходов </w:t>
      </w:r>
      <w:r w:rsidRPr="00ED0A94">
        <w:rPr>
          <w:color w:val="000000" w:themeColor="text1"/>
          <w:sz w:val="26"/>
          <w:szCs w:val="26"/>
        </w:rPr>
        <w:t>к его формированию, основных характеристик и прогнозируемых параметров бюджета</w:t>
      </w:r>
      <w:r w:rsidR="00557A27">
        <w:rPr>
          <w:color w:val="000000" w:themeColor="text1"/>
          <w:sz w:val="26"/>
          <w:szCs w:val="26"/>
        </w:rPr>
        <w:t xml:space="preserve"> </w:t>
      </w:r>
      <w:r w:rsidR="0038404C" w:rsidRPr="00ED0A94">
        <w:rPr>
          <w:color w:val="000000" w:themeColor="text1"/>
          <w:sz w:val="26"/>
          <w:szCs w:val="26"/>
        </w:rPr>
        <w:t>Ерышевского сельского поселения Павловского муниципального района</w:t>
      </w:r>
      <w:r w:rsidR="0038404C">
        <w:rPr>
          <w:color w:val="000000" w:themeColor="text1"/>
          <w:sz w:val="26"/>
          <w:szCs w:val="26"/>
        </w:rPr>
        <w:t xml:space="preserve"> Воронежской области</w:t>
      </w:r>
      <w:r w:rsidRPr="00ED0A94">
        <w:rPr>
          <w:color w:val="000000" w:themeColor="text1"/>
          <w:sz w:val="26"/>
          <w:szCs w:val="26"/>
        </w:rPr>
        <w:t>.</w:t>
      </w:r>
    </w:p>
    <w:p w:rsidR="00633E8D" w:rsidRPr="00ED0A94" w:rsidRDefault="00825E2B" w:rsidP="00AB384F">
      <w:pPr>
        <w:spacing w:line="276" w:lineRule="auto"/>
        <w:ind w:firstLine="709"/>
        <w:jc w:val="both"/>
        <w:rPr>
          <w:color w:val="000000" w:themeColor="text1"/>
          <w:sz w:val="26"/>
          <w:szCs w:val="26"/>
        </w:rPr>
      </w:pPr>
      <w:r w:rsidRPr="00ED0A94">
        <w:rPr>
          <w:color w:val="000000" w:themeColor="text1"/>
          <w:sz w:val="26"/>
          <w:szCs w:val="26"/>
        </w:rPr>
        <w:t xml:space="preserve"> При формировании бюджета</w:t>
      </w:r>
      <w:r w:rsidR="00557A27">
        <w:rPr>
          <w:color w:val="000000" w:themeColor="text1"/>
          <w:sz w:val="26"/>
          <w:szCs w:val="26"/>
        </w:rPr>
        <w:t xml:space="preserve"> </w:t>
      </w:r>
      <w:r w:rsidR="003F1A51">
        <w:rPr>
          <w:color w:val="000000" w:themeColor="text1"/>
          <w:sz w:val="26"/>
          <w:szCs w:val="26"/>
        </w:rPr>
        <w:t>Ерышевского сельского поселения</w:t>
      </w:r>
      <w:r w:rsidR="00471587">
        <w:rPr>
          <w:color w:val="000000" w:themeColor="text1"/>
          <w:sz w:val="26"/>
          <w:szCs w:val="26"/>
        </w:rPr>
        <w:t xml:space="preserve"> Павловского</w:t>
      </w:r>
      <w:r w:rsidR="00557A27">
        <w:rPr>
          <w:color w:val="000000" w:themeColor="text1"/>
          <w:sz w:val="26"/>
          <w:szCs w:val="26"/>
        </w:rPr>
        <w:t xml:space="preserve"> </w:t>
      </w:r>
      <w:r w:rsidR="00471587">
        <w:rPr>
          <w:color w:val="000000" w:themeColor="text1"/>
          <w:sz w:val="26"/>
          <w:szCs w:val="26"/>
        </w:rPr>
        <w:t>муниципального района Воронежской области</w:t>
      </w:r>
      <w:r w:rsidRPr="00ED0A94">
        <w:rPr>
          <w:color w:val="000000" w:themeColor="text1"/>
          <w:sz w:val="26"/>
          <w:szCs w:val="26"/>
        </w:rPr>
        <w:t xml:space="preserve"> на 202</w:t>
      </w:r>
      <w:r w:rsidR="00F12E18">
        <w:rPr>
          <w:color w:val="000000" w:themeColor="text1"/>
          <w:sz w:val="26"/>
          <w:szCs w:val="26"/>
        </w:rPr>
        <w:t>5</w:t>
      </w:r>
      <w:r w:rsidRPr="00ED0A94">
        <w:rPr>
          <w:color w:val="000000" w:themeColor="text1"/>
          <w:sz w:val="26"/>
          <w:szCs w:val="26"/>
        </w:rPr>
        <w:t>-</w:t>
      </w:r>
      <w:r w:rsidR="00B7505E">
        <w:rPr>
          <w:color w:val="000000" w:themeColor="text1"/>
          <w:sz w:val="26"/>
          <w:szCs w:val="26"/>
        </w:rPr>
        <w:t>202</w:t>
      </w:r>
      <w:r w:rsidR="00F12E18">
        <w:rPr>
          <w:color w:val="000000" w:themeColor="text1"/>
          <w:sz w:val="26"/>
          <w:szCs w:val="26"/>
        </w:rPr>
        <w:t xml:space="preserve">7 </w:t>
      </w:r>
      <w:r w:rsidRPr="00ED0A94">
        <w:rPr>
          <w:color w:val="000000" w:themeColor="text1"/>
          <w:sz w:val="26"/>
          <w:szCs w:val="26"/>
        </w:rPr>
        <w:t>годы необходимо учитывать реализацию национальных приоритетных проектов, обозначенных в Указе Президента Российской Федерации от 07.05.2018 № 204 «О национальных целях и стратегических задачах развитиях Российской Федерации на период до 202</w:t>
      </w:r>
      <w:r w:rsidR="009B4E61" w:rsidRPr="009B4E61">
        <w:rPr>
          <w:color w:val="000000" w:themeColor="text1"/>
          <w:sz w:val="26"/>
          <w:szCs w:val="26"/>
        </w:rPr>
        <w:t>7</w:t>
      </w:r>
      <w:r w:rsidRPr="00ED0A94">
        <w:rPr>
          <w:color w:val="000000" w:themeColor="text1"/>
          <w:sz w:val="26"/>
          <w:szCs w:val="26"/>
        </w:rPr>
        <w:t xml:space="preserve"> года»</w:t>
      </w:r>
      <w:r w:rsidR="00E50E77" w:rsidRPr="00ED0A94">
        <w:rPr>
          <w:color w:val="000000" w:themeColor="text1"/>
          <w:sz w:val="26"/>
          <w:szCs w:val="26"/>
        </w:rPr>
        <w:t>.</w:t>
      </w:r>
    </w:p>
    <w:p w:rsidR="00E70462" w:rsidRPr="00ED0A94" w:rsidRDefault="00E70462" w:rsidP="00AB384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6"/>
          <w:szCs w:val="26"/>
        </w:rPr>
      </w:pPr>
      <w:r w:rsidRPr="00ED0A94">
        <w:rPr>
          <w:color w:val="000000" w:themeColor="text1"/>
          <w:sz w:val="26"/>
          <w:szCs w:val="26"/>
        </w:rPr>
        <w:t xml:space="preserve">Основными направлениями бюджетной и налоговой политики на </w:t>
      </w:r>
      <w:r w:rsidR="00B7505E">
        <w:rPr>
          <w:color w:val="000000" w:themeColor="text1"/>
          <w:sz w:val="26"/>
          <w:szCs w:val="26"/>
        </w:rPr>
        <w:t>202</w:t>
      </w:r>
      <w:r w:rsidR="00F12E18">
        <w:rPr>
          <w:color w:val="000000" w:themeColor="text1"/>
          <w:sz w:val="26"/>
          <w:szCs w:val="26"/>
        </w:rPr>
        <w:t xml:space="preserve">5 </w:t>
      </w:r>
      <w:r w:rsidRPr="00ED0A94">
        <w:rPr>
          <w:color w:val="000000" w:themeColor="text1"/>
          <w:sz w:val="26"/>
          <w:szCs w:val="26"/>
        </w:rPr>
        <w:t xml:space="preserve">год и на плановый период </w:t>
      </w:r>
      <w:r w:rsidR="00B7505E">
        <w:rPr>
          <w:color w:val="000000" w:themeColor="text1"/>
          <w:sz w:val="26"/>
          <w:szCs w:val="26"/>
        </w:rPr>
        <w:t>202</w:t>
      </w:r>
      <w:r w:rsidR="00F12E18">
        <w:rPr>
          <w:color w:val="000000" w:themeColor="text1"/>
          <w:sz w:val="26"/>
          <w:szCs w:val="26"/>
        </w:rPr>
        <w:t xml:space="preserve">6 </w:t>
      </w:r>
      <w:r w:rsidRPr="00ED0A94">
        <w:rPr>
          <w:color w:val="000000" w:themeColor="text1"/>
          <w:sz w:val="26"/>
          <w:szCs w:val="26"/>
        </w:rPr>
        <w:t xml:space="preserve">и </w:t>
      </w:r>
      <w:r w:rsidR="00B7505E">
        <w:rPr>
          <w:color w:val="000000" w:themeColor="text1"/>
          <w:sz w:val="26"/>
          <w:szCs w:val="26"/>
        </w:rPr>
        <w:t>202</w:t>
      </w:r>
      <w:r w:rsidR="00F12E18">
        <w:rPr>
          <w:color w:val="000000" w:themeColor="text1"/>
          <w:sz w:val="26"/>
          <w:szCs w:val="26"/>
        </w:rPr>
        <w:t xml:space="preserve">7 </w:t>
      </w:r>
      <w:r w:rsidRPr="00ED0A94">
        <w:rPr>
          <w:color w:val="000000" w:themeColor="text1"/>
          <w:sz w:val="26"/>
          <w:szCs w:val="26"/>
        </w:rPr>
        <w:t>годов являются:</w:t>
      </w:r>
    </w:p>
    <w:p w:rsidR="00CA5AD6" w:rsidRPr="00ED0A94" w:rsidRDefault="00CA5AD6" w:rsidP="00AB384F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720"/>
        <w:jc w:val="both"/>
        <w:rPr>
          <w:color w:val="000000" w:themeColor="text1"/>
          <w:sz w:val="26"/>
          <w:szCs w:val="26"/>
        </w:rPr>
      </w:pPr>
      <w:r w:rsidRPr="00ED0A94">
        <w:rPr>
          <w:color w:val="000000" w:themeColor="text1"/>
          <w:sz w:val="26"/>
          <w:szCs w:val="26"/>
        </w:rPr>
        <w:t>- повышение эффективности мер налогового регулирования;</w:t>
      </w:r>
    </w:p>
    <w:p w:rsidR="00CA5AD6" w:rsidRPr="00ED0A94" w:rsidRDefault="00CA5AD6" w:rsidP="00AB384F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720"/>
        <w:jc w:val="both"/>
        <w:rPr>
          <w:color w:val="000000" w:themeColor="text1"/>
          <w:sz w:val="26"/>
          <w:szCs w:val="26"/>
        </w:rPr>
      </w:pPr>
      <w:r w:rsidRPr="00ED0A94">
        <w:rPr>
          <w:color w:val="000000" w:themeColor="text1"/>
          <w:sz w:val="26"/>
          <w:szCs w:val="26"/>
        </w:rPr>
        <w:t>- сохранение, укрепление и развитие налогового потенциала;</w:t>
      </w:r>
    </w:p>
    <w:p w:rsidR="00CA5AD6" w:rsidRPr="00ED0A94" w:rsidRDefault="00CA5AD6" w:rsidP="00AB384F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720"/>
        <w:jc w:val="both"/>
        <w:rPr>
          <w:color w:val="000000" w:themeColor="text1"/>
          <w:sz w:val="26"/>
          <w:szCs w:val="26"/>
        </w:rPr>
      </w:pPr>
      <w:r w:rsidRPr="00ED0A94">
        <w:rPr>
          <w:color w:val="000000" w:themeColor="text1"/>
          <w:sz w:val="26"/>
          <w:szCs w:val="26"/>
        </w:rPr>
        <w:lastRenderedPageBreak/>
        <w:t>- приоритезация бюджетных расходов с учетом необходимости реализации мероприятий, реализуемых в рамках муниципальной программы;</w:t>
      </w:r>
    </w:p>
    <w:p w:rsidR="00CA5AD6" w:rsidRPr="00ED0A94" w:rsidRDefault="00CA5AD6" w:rsidP="00AB384F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720"/>
        <w:jc w:val="both"/>
        <w:rPr>
          <w:color w:val="000000" w:themeColor="text1"/>
          <w:sz w:val="26"/>
          <w:szCs w:val="26"/>
        </w:rPr>
      </w:pPr>
      <w:r w:rsidRPr="00ED0A94">
        <w:rPr>
          <w:color w:val="000000" w:themeColor="text1"/>
          <w:sz w:val="26"/>
          <w:szCs w:val="26"/>
        </w:rPr>
        <w:t>-повышение эффективности реализации муниципальной программы;</w:t>
      </w:r>
    </w:p>
    <w:p w:rsidR="00AB384F" w:rsidRPr="00A03FA8" w:rsidRDefault="00CA5AD6" w:rsidP="00A03FA8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720"/>
        <w:jc w:val="both"/>
        <w:rPr>
          <w:color w:val="000000" w:themeColor="text1"/>
          <w:sz w:val="26"/>
          <w:szCs w:val="26"/>
        </w:rPr>
      </w:pPr>
      <w:r w:rsidRPr="00ED0A94">
        <w:rPr>
          <w:color w:val="000000" w:themeColor="text1"/>
          <w:sz w:val="26"/>
          <w:szCs w:val="26"/>
        </w:rPr>
        <w:t>- повышение открытости и прозрачности информации об упр</w:t>
      </w:r>
      <w:r w:rsidR="000D63C8">
        <w:rPr>
          <w:color w:val="000000" w:themeColor="text1"/>
          <w:sz w:val="26"/>
          <w:szCs w:val="26"/>
        </w:rPr>
        <w:t>авлении общественными финансами:</w:t>
      </w:r>
      <w:r w:rsidR="00F12E18">
        <w:rPr>
          <w:color w:val="000000" w:themeColor="text1"/>
          <w:sz w:val="26"/>
          <w:szCs w:val="26"/>
        </w:rPr>
        <w:t xml:space="preserve"> </w:t>
      </w:r>
      <w:r w:rsidR="000D63C8" w:rsidRPr="000D63C8">
        <w:rPr>
          <w:color w:val="000000"/>
          <w:sz w:val="26"/>
          <w:szCs w:val="26"/>
          <w:shd w:val="clear" w:color="auto" w:fill="FFFFFF"/>
        </w:rPr>
        <w:t>обязательное опубликование в средствах массовой информации утвержденных бюджетов и отчетов об их исполнении, полноту представления информ</w:t>
      </w:r>
      <w:r w:rsidR="000D63C8">
        <w:rPr>
          <w:color w:val="000000"/>
          <w:sz w:val="26"/>
          <w:szCs w:val="26"/>
          <w:shd w:val="clear" w:color="auto" w:fill="FFFFFF"/>
        </w:rPr>
        <w:t>ации о ходе исполнения бюджетов</w:t>
      </w:r>
      <w:r w:rsidR="000D63C8" w:rsidRPr="000D63C8">
        <w:rPr>
          <w:color w:val="000000"/>
          <w:sz w:val="26"/>
          <w:szCs w:val="26"/>
          <w:shd w:val="clear" w:color="auto" w:fill="FFFFFF"/>
        </w:rPr>
        <w:t>;</w:t>
      </w:r>
      <w:r w:rsidR="00F12E18">
        <w:rPr>
          <w:color w:val="000000"/>
          <w:sz w:val="26"/>
          <w:szCs w:val="26"/>
          <w:shd w:val="clear" w:color="auto" w:fill="FFFFFF"/>
        </w:rPr>
        <w:t xml:space="preserve"> </w:t>
      </w:r>
      <w:r w:rsidR="000D63C8" w:rsidRPr="000D63C8">
        <w:rPr>
          <w:color w:val="000000"/>
          <w:sz w:val="26"/>
          <w:szCs w:val="26"/>
          <w:shd w:val="clear" w:color="auto" w:fill="FFFFFF"/>
        </w:rPr>
        <w:t xml:space="preserve">обеспечение доступа к информации, размещенной в информационно-телекоммуникационной сети "Интернет" на </w:t>
      </w:r>
      <w:r w:rsidR="000D63C8">
        <w:rPr>
          <w:color w:val="000000"/>
          <w:sz w:val="26"/>
          <w:szCs w:val="26"/>
          <w:shd w:val="clear" w:color="auto" w:fill="FFFFFF"/>
        </w:rPr>
        <w:t>официальном сайте администрации.</w:t>
      </w:r>
    </w:p>
    <w:p w:rsidR="00A07E1D" w:rsidRPr="00ED0A94" w:rsidRDefault="006C593C" w:rsidP="00AB384F">
      <w:pPr>
        <w:jc w:val="center"/>
        <w:rPr>
          <w:b/>
          <w:bCs/>
          <w:color w:val="000000" w:themeColor="text1"/>
          <w:sz w:val="26"/>
          <w:szCs w:val="26"/>
        </w:rPr>
      </w:pPr>
      <w:r w:rsidRPr="00ED0A94">
        <w:rPr>
          <w:b/>
          <w:bCs/>
          <w:color w:val="000000" w:themeColor="text1"/>
          <w:sz w:val="26"/>
          <w:szCs w:val="26"/>
        </w:rPr>
        <w:t>Основные характеристики</w:t>
      </w:r>
    </w:p>
    <w:p w:rsidR="000930EC" w:rsidRPr="00ED0A94" w:rsidRDefault="008276DF" w:rsidP="00AB384F">
      <w:pPr>
        <w:jc w:val="center"/>
        <w:rPr>
          <w:b/>
          <w:bCs/>
          <w:color w:val="000000" w:themeColor="text1"/>
          <w:sz w:val="26"/>
          <w:szCs w:val="26"/>
        </w:rPr>
      </w:pPr>
      <w:r w:rsidRPr="00ED0A94">
        <w:rPr>
          <w:b/>
          <w:bCs/>
          <w:color w:val="000000" w:themeColor="text1"/>
          <w:sz w:val="26"/>
          <w:szCs w:val="26"/>
        </w:rPr>
        <w:t xml:space="preserve">бюджета </w:t>
      </w:r>
      <w:r w:rsidR="000930EC" w:rsidRPr="00ED0A94">
        <w:rPr>
          <w:b/>
          <w:bCs/>
          <w:color w:val="000000" w:themeColor="text1"/>
          <w:sz w:val="26"/>
          <w:szCs w:val="26"/>
        </w:rPr>
        <w:t>Ерышевского сельского поселения</w:t>
      </w:r>
    </w:p>
    <w:p w:rsidR="00B23E47" w:rsidRPr="00ED0A94" w:rsidRDefault="00A07E1D" w:rsidP="00AB384F">
      <w:pPr>
        <w:jc w:val="center"/>
        <w:rPr>
          <w:b/>
          <w:bCs/>
          <w:color w:val="000000" w:themeColor="text1"/>
          <w:sz w:val="26"/>
          <w:szCs w:val="26"/>
        </w:rPr>
      </w:pPr>
      <w:r w:rsidRPr="00ED0A94">
        <w:rPr>
          <w:b/>
          <w:bCs/>
          <w:color w:val="000000" w:themeColor="text1"/>
          <w:sz w:val="26"/>
          <w:szCs w:val="26"/>
        </w:rPr>
        <w:t>Павловского муниципального района</w:t>
      </w:r>
      <w:r w:rsidR="0038404C">
        <w:rPr>
          <w:b/>
          <w:bCs/>
          <w:color w:val="000000" w:themeColor="text1"/>
          <w:sz w:val="26"/>
          <w:szCs w:val="26"/>
        </w:rPr>
        <w:t xml:space="preserve"> Воронежской области</w:t>
      </w:r>
    </w:p>
    <w:p w:rsidR="008276DF" w:rsidRPr="00ED0A94" w:rsidRDefault="00BE163C" w:rsidP="00AB384F">
      <w:pPr>
        <w:jc w:val="center"/>
        <w:rPr>
          <w:b/>
          <w:bCs/>
          <w:color w:val="000000" w:themeColor="text1"/>
          <w:sz w:val="26"/>
          <w:szCs w:val="26"/>
        </w:rPr>
      </w:pPr>
      <w:r w:rsidRPr="00ED0A94">
        <w:rPr>
          <w:b/>
          <w:bCs/>
          <w:color w:val="000000" w:themeColor="text1"/>
          <w:sz w:val="26"/>
          <w:szCs w:val="26"/>
        </w:rPr>
        <w:t xml:space="preserve">на </w:t>
      </w:r>
      <w:r w:rsidR="00B7505E">
        <w:rPr>
          <w:b/>
          <w:bCs/>
          <w:color w:val="000000" w:themeColor="text1"/>
          <w:sz w:val="26"/>
          <w:szCs w:val="26"/>
        </w:rPr>
        <w:t>202</w:t>
      </w:r>
      <w:r w:rsidR="00F12E18">
        <w:rPr>
          <w:b/>
          <w:bCs/>
          <w:color w:val="000000" w:themeColor="text1"/>
          <w:sz w:val="26"/>
          <w:szCs w:val="26"/>
        </w:rPr>
        <w:t xml:space="preserve">5 </w:t>
      </w:r>
      <w:r w:rsidR="00A57987" w:rsidRPr="00ED0A94">
        <w:rPr>
          <w:b/>
          <w:bCs/>
          <w:color w:val="000000" w:themeColor="text1"/>
          <w:sz w:val="26"/>
          <w:szCs w:val="26"/>
        </w:rPr>
        <w:t>год</w:t>
      </w:r>
      <w:r w:rsidR="00EC5449" w:rsidRPr="00ED0A94">
        <w:rPr>
          <w:b/>
          <w:bCs/>
          <w:color w:val="000000" w:themeColor="text1"/>
          <w:sz w:val="26"/>
          <w:szCs w:val="26"/>
        </w:rPr>
        <w:t xml:space="preserve"> и плановый период </w:t>
      </w:r>
      <w:r w:rsidR="00B7505E">
        <w:rPr>
          <w:b/>
          <w:bCs/>
          <w:color w:val="000000" w:themeColor="text1"/>
          <w:sz w:val="26"/>
          <w:szCs w:val="26"/>
        </w:rPr>
        <w:t>202</w:t>
      </w:r>
      <w:r w:rsidR="00F12E18">
        <w:rPr>
          <w:b/>
          <w:bCs/>
          <w:color w:val="000000" w:themeColor="text1"/>
          <w:sz w:val="26"/>
          <w:szCs w:val="26"/>
        </w:rPr>
        <w:t xml:space="preserve">6 </w:t>
      </w:r>
      <w:r w:rsidR="00EC5449" w:rsidRPr="00ED0A94">
        <w:rPr>
          <w:b/>
          <w:bCs/>
          <w:color w:val="000000" w:themeColor="text1"/>
          <w:sz w:val="26"/>
          <w:szCs w:val="26"/>
        </w:rPr>
        <w:t xml:space="preserve">и </w:t>
      </w:r>
      <w:r w:rsidR="00B7505E">
        <w:rPr>
          <w:b/>
          <w:bCs/>
          <w:color w:val="000000" w:themeColor="text1"/>
          <w:sz w:val="26"/>
          <w:szCs w:val="26"/>
        </w:rPr>
        <w:t>202</w:t>
      </w:r>
      <w:r w:rsidR="00F12E18">
        <w:rPr>
          <w:b/>
          <w:bCs/>
          <w:color w:val="000000" w:themeColor="text1"/>
          <w:sz w:val="26"/>
          <w:szCs w:val="26"/>
        </w:rPr>
        <w:t xml:space="preserve">7 </w:t>
      </w:r>
      <w:r w:rsidR="00EC5449" w:rsidRPr="00ED0A94">
        <w:rPr>
          <w:b/>
          <w:bCs/>
          <w:color w:val="000000" w:themeColor="text1"/>
          <w:sz w:val="26"/>
          <w:szCs w:val="26"/>
        </w:rPr>
        <w:t>год</w:t>
      </w:r>
      <w:r w:rsidR="00D703B1" w:rsidRPr="00ED0A94">
        <w:rPr>
          <w:b/>
          <w:bCs/>
          <w:color w:val="000000" w:themeColor="text1"/>
          <w:sz w:val="26"/>
          <w:szCs w:val="26"/>
        </w:rPr>
        <w:t>ов</w:t>
      </w:r>
    </w:p>
    <w:p w:rsidR="00B661EF" w:rsidRPr="00ED0A94" w:rsidRDefault="00B661EF" w:rsidP="00414609">
      <w:pPr>
        <w:jc w:val="center"/>
        <w:rPr>
          <w:b/>
          <w:bCs/>
          <w:color w:val="000000" w:themeColor="text1"/>
          <w:sz w:val="26"/>
          <w:szCs w:val="26"/>
        </w:rPr>
      </w:pPr>
    </w:p>
    <w:p w:rsidR="004B7BAD" w:rsidRPr="00ED0A94" w:rsidRDefault="008276DF" w:rsidP="00AB384F">
      <w:pPr>
        <w:spacing w:line="276" w:lineRule="auto"/>
        <w:ind w:firstLine="709"/>
        <w:jc w:val="both"/>
        <w:rPr>
          <w:color w:val="000000" w:themeColor="text1"/>
          <w:sz w:val="26"/>
          <w:szCs w:val="26"/>
        </w:rPr>
      </w:pPr>
      <w:r w:rsidRPr="00ED0A94">
        <w:rPr>
          <w:color w:val="000000" w:themeColor="text1"/>
          <w:sz w:val="26"/>
          <w:szCs w:val="26"/>
        </w:rPr>
        <w:t>Основные характеристики б</w:t>
      </w:r>
      <w:r w:rsidR="00BE163C" w:rsidRPr="00ED0A94">
        <w:rPr>
          <w:color w:val="000000" w:themeColor="text1"/>
          <w:sz w:val="26"/>
          <w:szCs w:val="26"/>
        </w:rPr>
        <w:t xml:space="preserve">юджета </w:t>
      </w:r>
      <w:r w:rsidR="0038404C" w:rsidRPr="00ED0A94">
        <w:rPr>
          <w:color w:val="000000" w:themeColor="text1"/>
          <w:sz w:val="26"/>
          <w:szCs w:val="26"/>
        </w:rPr>
        <w:t>Ерышевского сельского поселения Павловского муниципального района</w:t>
      </w:r>
      <w:r w:rsidR="0038404C">
        <w:rPr>
          <w:color w:val="000000" w:themeColor="text1"/>
          <w:sz w:val="26"/>
          <w:szCs w:val="26"/>
        </w:rPr>
        <w:t xml:space="preserve"> Воронежской области</w:t>
      </w:r>
      <w:r w:rsidR="00F12E18">
        <w:rPr>
          <w:color w:val="000000" w:themeColor="text1"/>
          <w:sz w:val="26"/>
          <w:szCs w:val="26"/>
        </w:rPr>
        <w:t xml:space="preserve"> </w:t>
      </w:r>
      <w:r w:rsidR="00925B92" w:rsidRPr="00ED0A94">
        <w:rPr>
          <w:color w:val="000000" w:themeColor="text1"/>
          <w:sz w:val="26"/>
          <w:szCs w:val="26"/>
        </w:rPr>
        <w:t>на</w:t>
      </w:r>
      <w:r w:rsidR="00F12E18">
        <w:rPr>
          <w:color w:val="000000" w:themeColor="text1"/>
          <w:sz w:val="26"/>
          <w:szCs w:val="26"/>
        </w:rPr>
        <w:t xml:space="preserve"> </w:t>
      </w:r>
      <w:r w:rsidR="00B7505E">
        <w:rPr>
          <w:color w:val="000000" w:themeColor="text1"/>
          <w:sz w:val="26"/>
          <w:szCs w:val="26"/>
        </w:rPr>
        <w:t>202</w:t>
      </w:r>
      <w:r w:rsidR="00F12E18">
        <w:rPr>
          <w:color w:val="000000" w:themeColor="text1"/>
          <w:sz w:val="26"/>
          <w:szCs w:val="26"/>
        </w:rPr>
        <w:t xml:space="preserve">5 </w:t>
      </w:r>
      <w:r w:rsidR="001B4013" w:rsidRPr="00ED0A94">
        <w:rPr>
          <w:color w:val="000000" w:themeColor="text1"/>
          <w:sz w:val="26"/>
          <w:szCs w:val="26"/>
        </w:rPr>
        <w:t>год</w:t>
      </w:r>
      <w:r w:rsidR="00EC5449" w:rsidRPr="00ED0A94">
        <w:rPr>
          <w:color w:val="000000" w:themeColor="text1"/>
          <w:sz w:val="26"/>
          <w:szCs w:val="26"/>
        </w:rPr>
        <w:t xml:space="preserve"> и плановый период </w:t>
      </w:r>
      <w:r w:rsidR="00B7505E">
        <w:rPr>
          <w:color w:val="000000" w:themeColor="text1"/>
          <w:sz w:val="26"/>
          <w:szCs w:val="26"/>
        </w:rPr>
        <w:t>202</w:t>
      </w:r>
      <w:r w:rsidR="00F12E18">
        <w:rPr>
          <w:color w:val="000000" w:themeColor="text1"/>
          <w:sz w:val="26"/>
          <w:szCs w:val="26"/>
        </w:rPr>
        <w:t xml:space="preserve">6 </w:t>
      </w:r>
      <w:r w:rsidR="00EC5449" w:rsidRPr="00ED0A94">
        <w:rPr>
          <w:color w:val="000000" w:themeColor="text1"/>
          <w:sz w:val="26"/>
          <w:szCs w:val="26"/>
        </w:rPr>
        <w:t xml:space="preserve">и </w:t>
      </w:r>
      <w:r w:rsidR="00B7505E">
        <w:rPr>
          <w:color w:val="000000" w:themeColor="text1"/>
          <w:sz w:val="26"/>
          <w:szCs w:val="26"/>
        </w:rPr>
        <w:t>202</w:t>
      </w:r>
      <w:r w:rsidR="00F12E18">
        <w:rPr>
          <w:color w:val="000000" w:themeColor="text1"/>
          <w:sz w:val="26"/>
          <w:szCs w:val="26"/>
        </w:rPr>
        <w:t xml:space="preserve">7 </w:t>
      </w:r>
      <w:r w:rsidR="00EC5449" w:rsidRPr="00ED0A94">
        <w:rPr>
          <w:color w:val="000000" w:themeColor="text1"/>
          <w:sz w:val="26"/>
          <w:szCs w:val="26"/>
        </w:rPr>
        <w:t>годов</w:t>
      </w:r>
      <w:r w:rsidRPr="00ED0A94">
        <w:rPr>
          <w:color w:val="000000" w:themeColor="text1"/>
          <w:sz w:val="26"/>
          <w:szCs w:val="26"/>
        </w:rPr>
        <w:t>, рассчитанные на основе сценарных условий функционирования экономики Российской Федерации, основных</w:t>
      </w:r>
      <w:r w:rsidR="00F12E18">
        <w:rPr>
          <w:color w:val="000000" w:themeColor="text1"/>
          <w:sz w:val="26"/>
          <w:szCs w:val="26"/>
        </w:rPr>
        <w:t xml:space="preserve"> </w:t>
      </w:r>
      <w:r w:rsidRPr="00ED0A94">
        <w:rPr>
          <w:color w:val="000000" w:themeColor="text1"/>
          <w:sz w:val="26"/>
          <w:szCs w:val="26"/>
        </w:rPr>
        <w:t>параметр</w:t>
      </w:r>
      <w:r w:rsidR="003F265C" w:rsidRPr="00ED0A94">
        <w:rPr>
          <w:color w:val="000000" w:themeColor="text1"/>
          <w:sz w:val="26"/>
          <w:szCs w:val="26"/>
        </w:rPr>
        <w:t>ов</w:t>
      </w:r>
      <w:r w:rsidR="00F12E18">
        <w:rPr>
          <w:color w:val="000000" w:themeColor="text1"/>
          <w:sz w:val="26"/>
          <w:szCs w:val="26"/>
        </w:rPr>
        <w:t xml:space="preserve"> </w:t>
      </w:r>
      <w:r w:rsidRPr="00ED0A94">
        <w:rPr>
          <w:color w:val="000000" w:themeColor="text1"/>
          <w:sz w:val="26"/>
          <w:szCs w:val="26"/>
        </w:rPr>
        <w:t>прогноза социально-экономического развития Российской Федерации</w:t>
      </w:r>
      <w:r w:rsidR="00A07E1D" w:rsidRPr="00ED0A94">
        <w:rPr>
          <w:color w:val="000000" w:themeColor="text1"/>
          <w:sz w:val="26"/>
          <w:szCs w:val="26"/>
        </w:rPr>
        <w:t>,</w:t>
      </w:r>
      <w:r w:rsidR="000930EC" w:rsidRPr="00ED0A94">
        <w:rPr>
          <w:color w:val="000000" w:themeColor="text1"/>
          <w:sz w:val="26"/>
          <w:szCs w:val="26"/>
        </w:rPr>
        <w:t xml:space="preserve"> Воронежской области, </w:t>
      </w:r>
      <w:r w:rsidR="00A07E1D" w:rsidRPr="00ED0A94">
        <w:rPr>
          <w:color w:val="000000" w:themeColor="text1"/>
          <w:sz w:val="26"/>
          <w:szCs w:val="26"/>
        </w:rPr>
        <w:t xml:space="preserve">Павловского муниципального района </w:t>
      </w:r>
      <w:r w:rsidR="000930EC" w:rsidRPr="00ED0A94">
        <w:rPr>
          <w:color w:val="000000" w:themeColor="text1"/>
          <w:sz w:val="26"/>
          <w:szCs w:val="26"/>
        </w:rPr>
        <w:t xml:space="preserve">и </w:t>
      </w:r>
      <w:r w:rsidR="0038404C" w:rsidRPr="00ED0A94">
        <w:rPr>
          <w:color w:val="000000" w:themeColor="text1"/>
          <w:sz w:val="26"/>
          <w:szCs w:val="26"/>
        </w:rPr>
        <w:t>Ерышевского сельского поселения Павловского муниципального района</w:t>
      </w:r>
      <w:r w:rsidR="0038404C">
        <w:rPr>
          <w:color w:val="000000" w:themeColor="text1"/>
          <w:sz w:val="26"/>
          <w:szCs w:val="26"/>
        </w:rPr>
        <w:t xml:space="preserve"> Воронежской области</w:t>
      </w:r>
      <w:r w:rsidR="00F12E18">
        <w:rPr>
          <w:color w:val="000000" w:themeColor="text1"/>
          <w:sz w:val="26"/>
          <w:szCs w:val="26"/>
        </w:rPr>
        <w:t xml:space="preserve"> </w:t>
      </w:r>
      <w:r w:rsidRPr="00ED0A94">
        <w:rPr>
          <w:color w:val="000000" w:themeColor="text1"/>
          <w:sz w:val="26"/>
          <w:szCs w:val="26"/>
        </w:rPr>
        <w:t xml:space="preserve">на </w:t>
      </w:r>
      <w:r w:rsidR="00B7505E">
        <w:rPr>
          <w:color w:val="000000" w:themeColor="text1"/>
          <w:sz w:val="26"/>
          <w:szCs w:val="26"/>
        </w:rPr>
        <w:t>202</w:t>
      </w:r>
      <w:r w:rsidR="00F12E18">
        <w:rPr>
          <w:color w:val="000000" w:themeColor="text1"/>
          <w:sz w:val="26"/>
          <w:szCs w:val="26"/>
        </w:rPr>
        <w:t xml:space="preserve">5 </w:t>
      </w:r>
      <w:r w:rsidRPr="00ED0A94">
        <w:rPr>
          <w:color w:val="000000" w:themeColor="text1"/>
          <w:sz w:val="26"/>
          <w:szCs w:val="26"/>
        </w:rPr>
        <w:t>год</w:t>
      </w:r>
      <w:r w:rsidR="00EC5449" w:rsidRPr="00ED0A94">
        <w:rPr>
          <w:color w:val="000000" w:themeColor="text1"/>
          <w:sz w:val="26"/>
          <w:szCs w:val="26"/>
        </w:rPr>
        <w:t xml:space="preserve"> и плановый период </w:t>
      </w:r>
      <w:r w:rsidR="003F265C" w:rsidRPr="00ED0A94">
        <w:rPr>
          <w:color w:val="000000" w:themeColor="text1"/>
          <w:sz w:val="26"/>
          <w:szCs w:val="26"/>
        </w:rPr>
        <w:t>до</w:t>
      </w:r>
      <w:r w:rsidR="00F12E18">
        <w:rPr>
          <w:color w:val="000000" w:themeColor="text1"/>
          <w:sz w:val="26"/>
          <w:szCs w:val="26"/>
        </w:rPr>
        <w:t xml:space="preserve"> </w:t>
      </w:r>
      <w:r w:rsidR="00B7505E">
        <w:rPr>
          <w:color w:val="000000" w:themeColor="text1"/>
          <w:sz w:val="26"/>
          <w:szCs w:val="26"/>
        </w:rPr>
        <w:t>202</w:t>
      </w:r>
      <w:r w:rsidR="00F12E18">
        <w:rPr>
          <w:color w:val="000000" w:themeColor="text1"/>
          <w:sz w:val="26"/>
          <w:szCs w:val="26"/>
        </w:rPr>
        <w:t xml:space="preserve">7 </w:t>
      </w:r>
      <w:r w:rsidR="003F265C" w:rsidRPr="00ED0A94">
        <w:rPr>
          <w:color w:val="000000" w:themeColor="text1"/>
          <w:sz w:val="26"/>
          <w:szCs w:val="26"/>
        </w:rPr>
        <w:t>года</w:t>
      </w:r>
      <w:r w:rsidR="008258D4" w:rsidRPr="00ED0A94">
        <w:rPr>
          <w:color w:val="000000" w:themeColor="text1"/>
          <w:sz w:val="26"/>
          <w:szCs w:val="26"/>
        </w:rPr>
        <w:t>, представлены в таблице</w:t>
      </w:r>
      <w:r w:rsidR="00621329" w:rsidRPr="00ED0A94">
        <w:rPr>
          <w:color w:val="000000" w:themeColor="text1"/>
          <w:sz w:val="26"/>
          <w:szCs w:val="26"/>
        </w:rPr>
        <w:t>.</w:t>
      </w:r>
    </w:p>
    <w:p w:rsidR="004B7BAD" w:rsidRPr="00ED0A94" w:rsidRDefault="00414609" w:rsidP="008276DF">
      <w:pPr>
        <w:spacing w:line="360" w:lineRule="auto"/>
        <w:jc w:val="right"/>
        <w:rPr>
          <w:color w:val="000000" w:themeColor="text1"/>
          <w:sz w:val="26"/>
          <w:szCs w:val="26"/>
        </w:rPr>
      </w:pPr>
      <w:r w:rsidRPr="00ED0A94">
        <w:rPr>
          <w:color w:val="000000" w:themeColor="text1"/>
          <w:sz w:val="26"/>
          <w:szCs w:val="26"/>
        </w:rPr>
        <w:t>тыс</w:t>
      </w:r>
      <w:r w:rsidR="008276DF" w:rsidRPr="00ED0A94">
        <w:rPr>
          <w:color w:val="000000" w:themeColor="text1"/>
          <w:sz w:val="26"/>
          <w:szCs w:val="26"/>
        </w:rPr>
        <w:t>. рублей</w:t>
      </w:r>
    </w:p>
    <w:tbl>
      <w:tblPr>
        <w:tblW w:w="105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854"/>
        <w:gridCol w:w="1134"/>
        <w:gridCol w:w="1276"/>
        <w:gridCol w:w="1417"/>
        <w:gridCol w:w="1418"/>
        <w:gridCol w:w="1442"/>
      </w:tblGrid>
      <w:tr w:rsidR="003A5E9C" w:rsidRPr="00ED0A94" w:rsidTr="003A5E9C">
        <w:trPr>
          <w:trHeight w:val="450"/>
          <w:tblHeader/>
          <w:jc w:val="center"/>
        </w:trPr>
        <w:tc>
          <w:tcPr>
            <w:tcW w:w="3854" w:type="dxa"/>
            <w:vMerge w:val="restart"/>
          </w:tcPr>
          <w:p w:rsidR="003A5E9C" w:rsidRPr="00ED0A94" w:rsidRDefault="003A5E9C" w:rsidP="00B661EF">
            <w:pPr>
              <w:spacing w:line="360" w:lineRule="auto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ED0A94">
              <w:rPr>
                <w:bCs/>
                <w:color w:val="000000" w:themeColor="text1"/>
                <w:sz w:val="26"/>
                <w:szCs w:val="26"/>
              </w:rPr>
              <w:t>Показатели</w:t>
            </w:r>
          </w:p>
        </w:tc>
        <w:tc>
          <w:tcPr>
            <w:tcW w:w="1134" w:type="dxa"/>
            <w:vMerge w:val="restart"/>
          </w:tcPr>
          <w:p w:rsidR="003A5E9C" w:rsidRPr="003A5E9C" w:rsidRDefault="003A5E9C" w:rsidP="00F12E18">
            <w:pPr>
              <w:spacing w:line="360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3A5E9C">
              <w:rPr>
                <w:b/>
                <w:bCs/>
                <w:color w:val="000000" w:themeColor="text1"/>
                <w:sz w:val="26"/>
                <w:szCs w:val="26"/>
              </w:rPr>
              <w:t>Утвержденный бюджет на 202</w:t>
            </w:r>
            <w:r w:rsidR="00F12E18">
              <w:rPr>
                <w:b/>
                <w:bCs/>
                <w:color w:val="000000" w:themeColor="text1"/>
                <w:sz w:val="26"/>
                <w:szCs w:val="26"/>
              </w:rPr>
              <w:t xml:space="preserve">4 </w:t>
            </w:r>
            <w:r w:rsidRPr="003A5E9C">
              <w:rPr>
                <w:b/>
                <w:bCs/>
                <w:color w:val="000000" w:themeColor="text1"/>
                <w:sz w:val="26"/>
                <w:szCs w:val="26"/>
              </w:rPr>
              <w:t>год</w:t>
            </w:r>
          </w:p>
        </w:tc>
        <w:tc>
          <w:tcPr>
            <w:tcW w:w="1276" w:type="dxa"/>
            <w:vMerge w:val="restart"/>
            <w:vAlign w:val="center"/>
          </w:tcPr>
          <w:p w:rsidR="003A5E9C" w:rsidRPr="00ED0A94" w:rsidRDefault="003A5E9C" w:rsidP="00B661EF">
            <w:pPr>
              <w:spacing w:line="360" w:lineRule="auto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ED0A94">
              <w:rPr>
                <w:bCs/>
                <w:color w:val="000000" w:themeColor="text1"/>
                <w:sz w:val="26"/>
                <w:szCs w:val="26"/>
              </w:rPr>
              <w:t>202</w:t>
            </w:r>
            <w:r w:rsidR="00F12E18">
              <w:rPr>
                <w:bCs/>
                <w:color w:val="000000" w:themeColor="text1"/>
                <w:sz w:val="26"/>
                <w:szCs w:val="26"/>
              </w:rPr>
              <w:t>4</w:t>
            </w:r>
            <w:r w:rsidRPr="00ED0A94">
              <w:rPr>
                <w:bCs/>
                <w:color w:val="000000" w:themeColor="text1"/>
                <w:sz w:val="26"/>
                <w:szCs w:val="26"/>
              </w:rPr>
              <w:t xml:space="preserve"> год</w:t>
            </w:r>
          </w:p>
          <w:p w:rsidR="003A5E9C" w:rsidRPr="00ED0A94" w:rsidRDefault="003A5E9C" w:rsidP="00B661EF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D0A94">
              <w:rPr>
                <w:color w:val="000000" w:themeColor="text1"/>
                <w:sz w:val="26"/>
                <w:szCs w:val="26"/>
              </w:rPr>
              <w:t>оценка</w:t>
            </w:r>
          </w:p>
        </w:tc>
        <w:tc>
          <w:tcPr>
            <w:tcW w:w="4277" w:type="dxa"/>
            <w:gridSpan w:val="3"/>
          </w:tcPr>
          <w:p w:rsidR="003A5E9C" w:rsidRPr="00ED0A94" w:rsidRDefault="003A5E9C" w:rsidP="003F265C">
            <w:pPr>
              <w:spacing w:line="360" w:lineRule="auto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ED0A94">
              <w:rPr>
                <w:bCs/>
                <w:color w:val="000000" w:themeColor="text1"/>
                <w:sz w:val="26"/>
                <w:szCs w:val="26"/>
              </w:rPr>
              <w:t>Проект</w:t>
            </w:r>
          </w:p>
        </w:tc>
      </w:tr>
      <w:tr w:rsidR="003A5E9C" w:rsidRPr="00ED0A94" w:rsidTr="003A5E9C">
        <w:trPr>
          <w:trHeight w:val="450"/>
          <w:tblHeader/>
          <w:jc w:val="center"/>
        </w:trPr>
        <w:tc>
          <w:tcPr>
            <w:tcW w:w="3854" w:type="dxa"/>
            <w:vMerge/>
          </w:tcPr>
          <w:p w:rsidR="003A5E9C" w:rsidRPr="00ED0A94" w:rsidRDefault="003A5E9C" w:rsidP="00B661EF">
            <w:pPr>
              <w:spacing w:line="360" w:lineRule="auto"/>
              <w:jc w:val="center"/>
              <w:rPr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:rsidR="003A5E9C" w:rsidRPr="00ED0A94" w:rsidRDefault="003A5E9C" w:rsidP="00B661EF">
            <w:pPr>
              <w:spacing w:line="360" w:lineRule="auto"/>
              <w:jc w:val="center"/>
              <w:rPr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vMerge/>
            <w:vAlign w:val="center"/>
          </w:tcPr>
          <w:p w:rsidR="003A5E9C" w:rsidRPr="00ED0A94" w:rsidRDefault="003A5E9C" w:rsidP="00B661EF">
            <w:pPr>
              <w:spacing w:line="360" w:lineRule="auto"/>
              <w:jc w:val="center"/>
              <w:rPr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</w:tcPr>
          <w:p w:rsidR="003A5E9C" w:rsidRDefault="003A5E9C" w:rsidP="00212625">
            <w:pPr>
              <w:spacing w:line="360" w:lineRule="auto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202</w:t>
            </w:r>
            <w:r w:rsidR="00F12E18">
              <w:rPr>
                <w:bCs/>
                <w:color w:val="000000" w:themeColor="text1"/>
                <w:sz w:val="26"/>
                <w:szCs w:val="26"/>
              </w:rPr>
              <w:t>5</w:t>
            </w:r>
            <w:r>
              <w:rPr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ED0A94">
              <w:rPr>
                <w:bCs/>
                <w:color w:val="000000" w:themeColor="text1"/>
                <w:sz w:val="26"/>
                <w:szCs w:val="26"/>
              </w:rPr>
              <w:t>год</w:t>
            </w:r>
          </w:p>
          <w:p w:rsidR="00AE7904" w:rsidRDefault="00AE7904" w:rsidP="00212625">
            <w:pPr>
              <w:spacing w:line="360" w:lineRule="auto"/>
              <w:jc w:val="center"/>
              <w:rPr>
                <w:bCs/>
                <w:color w:val="000000" w:themeColor="text1"/>
                <w:sz w:val="26"/>
                <w:szCs w:val="26"/>
              </w:rPr>
            </w:pPr>
          </w:p>
          <w:p w:rsidR="00AE7904" w:rsidRDefault="00AE7904" w:rsidP="00212625">
            <w:pPr>
              <w:spacing w:line="360" w:lineRule="auto"/>
              <w:jc w:val="center"/>
              <w:rPr>
                <w:bCs/>
                <w:color w:val="000000" w:themeColor="text1"/>
                <w:sz w:val="26"/>
                <w:szCs w:val="26"/>
              </w:rPr>
            </w:pPr>
          </w:p>
          <w:p w:rsidR="00AE7904" w:rsidRPr="00ED0A94" w:rsidRDefault="00AE7904" w:rsidP="00212625">
            <w:pPr>
              <w:spacing w:line="360" w:lineRule="auto"/>
              <w:jc w:val="center"/>
              <w:rPr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3A5E9C" w:rsidRPr="00ED0A94" w:rsidRDefault="003A5E9C" w:rsidP="00F12E18">
            <w:pPr>
              <w:spacing w:line="360" w:lineRule="auto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202</w:t>
            </w:r>
            <w:r w:rsidR="00F12E18">
              <w:rPr>
                <w:bCs/>
                <w:color w:val="000000" w:themeColor="text1"/>
                <w:sz w:val="26"/>
                <w:szCs w:val="26"/>
              </w:rPr>
              <w:t>6</w:t>
            </w:r>
            <w:r>
              <w:rPr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ED0A94">
              <w:rPr>
                <w:bCs/>
                <w:color w:val="000000" w:themeColor="text1"/>
                <w:sz w:val="26"/>
                <w:szCs w:val="26"/>
              </w:rPr>
              <w:t>год</w:t>
            </w:r>
          </w:p>
        </w:tc>
        <w:tc>
          <w:tcPr>
            <w:tcW w:w="1442" w:type="dxa"/>
          </w:tcPr>
          <w:p w:rsidR="003A5E9C" w:rsidRPr="00ED0A94" w:rsidRDefault="003A5E9C" w:rsidP="00F12E18">
            <w:pPr>
              <w:spacing w:line="360" w:lineRule="auto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202</w:t>
            </w:r>
            <w:r w:rsidR="00F12E18">
              <w:rPr>
                <w:bCs/>
                <w:color w:val="000000" w:themeColor="text1"/>
                <w:sz w:val="26"/>
                <w:szCs w:val="26"/>
              </w:rPr>
              <w:t>7</w:t>
            </w:r>
            <w:r>
              <w:rPr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ED0A94">
              <w:rPr>
                <w:bCs/>
                <w:color w:val="000000" w:themeColor="text1"/>
                <w:sz w:val="26"/>
                <w:szCs w:val="26"/>
              </w:rPr>
              <w:t>год</w:t>
            </w:r>
          </w:p>
        </w:tc>
      </w:tr>
      <w:tr w:rsidR="003A5E9C" w:rsidRPr="00ED0A94" w:rsidTr="003A5E9C">
        <w:trPr>
          <w:jc w:val="center"/>
        </w:trPr>
        <w:tc>
          <w:tcPr>
            <w:tcW w:w="3854" w:type="dxa"/>
          </w:tcPr>
          <w:p w:rsidR="003A5E9C" w:rsidRPr="00ED0A94" w:rsidRDefault="003A5E9C" w:rsidP="00B661EF">
            <w:pPr>
              <w:spacing w:line="360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ED0A94">
              <w:rPr>
                <w:b/>
                <w:bCs/>
                <w:color w:val="000000" w:themeColor="text1"/>
                <w:sz w:val="26"/>
                <w:szCs w:val="26"/>
              </w:rPr>
              <w:t>Доходы, всего</w:t>
            </w:r>
          </w:p>
        </w:tc>
        <w:tc>
          <w:tcPr>
            <w:tcW w:w="1134" w:type="dxa"/>
          </w:tcPr>
          <w:p w:rsidR="003A5E9C" w:rsidRPr="00BB3F22" w:rsidRDefault="00BB3F22" w:rsidP="003A5E9C">
            <w:pPr>
              <w:spacing w:line="360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b/>
                <w:bCs/>
                <w:color w:val="000000" w:themeColor="text1"/>
                <w:sz w:val="26"/>
                <w:szCs w:val="26"/>
              </w:rPr>
              <w:t>5413,5</w:t>
            </w:r>
          </w:p>
        </w:tc>
        <w:tc>
          <w:tcPr>
            <w:tcW w:w="1276" w:type="dxa"/>
            <w:vAlign w:val="bottom"/>
          </w:tcPr>
          <w:p w:rsidR="003A5E9C" w:rsidRPr="00ED0A94" w:rsidRDefault="005052DD" w:rsidP="00CB6468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11414,0</w:t>
            </w:r>
          </w:p>
        </w:tc>
        <w:tc>
          <w:tcPr>
            <w:tcW w:w="1417" w:type="dxa"/>
            <w:vAlign w:val="bottom"/>
          </w:tcPr>
          <w:p w:rsidR="003A5E9C" w:rsidRPr="00ED0A94" w:rsidRDefault="00537350" w:rsidP="00CB6468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6577,8</w:t>
            </w:r>
          </w:p>
        </w:tc>
        <w:tc>
          <w:tcPr>
            <w:tcW w:w="1418" w:type="dxa"/>
            <w:vAlign w:val="bottom"/>
          </w:tcPr>
          <w:p w:rsidR="003A5E9C" w:rsidRPr="00ED0A94" w:rsidRDefault="00537350" w:rsidP="00CB6468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2794,8</w:t>
            </w:r>
          </w:p>
        </w:tc>
        <w:tc>
          <w:tcPr>
            <w:tcW w:w="1442" w:type="dxa"/>
            <w:vAlign w:val="bottom"/>
          </w:tcPr>
          <w:p w:rsidR="003A5E9C" w:rsidRPr="00ED0A94" w:rsidRDefault="00537350" w:rsidP="00CB6468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2877,9</w:t>
            </w:r>
          </w:p>
        </w:tc>
      </w:tr>
      <w:tr w:rsidR="003A5E9C" w:rsidRPr="00ED0A94" w:rsidTr="003A5E9C">
        <w:trPr>
          <w:jc w:val="center"/>
        </w:trPr>
        <w:tc>
          <w:tcPr>
            <w:tcW w:w="3854" w:type="dxa"/>
          </w:tcPr>
          <w:p w:rsidR="003A5E9C" w:rsidRPr="00ED0A94" w:rsidRDefault="003A5E9C" w:rsidP="00B661EF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ED0A94">
              <w:rPr>
                <w:color w:val="000000" w:themeColor="text1"/>
                <w:sz w:val="26"/>
                <w:szCs w:val="26"/>
              </w:rPr>
              <w:t>из них</w:t>
            </w:r>
          </w:p>
        </w:tc>
        <w:tc>
          <w:tcPr>
            <w:tcW w:w="1134" w:type="dxa"/>
          </w:tcPr>
          <w:p w:rsidR="003A5E9C" w:rsidRPr="00ED0A94" w:rsidRDefault="003A5E9C" w:rsidP="003A5E9C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3A5E9C" w:rsidRPr="00ED0A94" w:rsidRDefault="003A5E9C" w:rsidP="00DF2034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:rsidR="003A5E9C" w:rsidRPr="00ED0A94" w:rsidRDefault="003A5E9C" w:rsidP="00CB6468">
            <w:pPr>
              <w:pStyle w:val="a9"/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:rsidR="003A5E9C" w:rsidRPr="00ED0A94" w:rsidRDefault="003A5E9C" w:rsidP="00CB6468">
            <w:pPr>
              <w:pStyle w:val="a9"/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442" w:type="dxa"/>
            <w:vAlign w:val="bottom"/>
          </w:tcPr>
          <w:p w:rsidR="003A5E9C" w:rsidRPr="00ED0A94" w:rsidRDefault="003A5E9C" w:rsidP="00CB6468">
            <w:pPr>
              <w:pStyle w:val="a9"/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3A5E9C" w:rsidRPr="00ED0A94" w:rsidTr="006764D5">
        <w:trPr>
          <w:trHeight w:val="930"/>
          <w:jc w:val="center"/>
        </w:trPr>
        <w:tc>
          <w:tcPr>
            <w:tcW w:w="3854" w:type="dxa"/>
          </w:tcPr>
          <w:p w:rsidR="003A5E9C" w:rsidRPr="00ED0A94" w:rsidRDefault="003A5E9C" w:rsidP="00B661EF">
            <w:pPr>
              <w:spacing w:line="360" w:lineRule="auto"/>
              <w:rPr>
                <w:bCs/>
                <w:color w:val="000000" w:themeColor="text1"/>
                <w:sz w:val="26"/>
                <w:szCs w:val="26"/>
              </w:rPr>
            </w:pPr>
            <w:r w:rsidRPr="00ED0A94">
              <w:rPr>
                <w:bCs/>
                <w:color w:val="000000" w:themeColor="text1"/>
                <w:sz w:val="26"/>
                <w:szCs w:val="26"/>
              </w:rPr>
              <w:t xml:space="preserve">Налоговые + неналоговые </w:t>
            </w:r>
          </w:p>
          <w:p w:rsidR="003A5E9C" w:rsidRPr="00ED0A94" w:rsidRDefault="003A5E9C" w:rsidP="00B661EF">
            <w:pPr>
              <w:tabs>
                <w:tab w:val="left" w:pos="4970"/>
              </w:tabs>
              <w:spacing w:line="360" w:lineRule="auto"/>
              <w:rPr>
                <w:bCs/>
                <w:color w:val="000000" w:themeColor="text1"/>
                <w:sz w:val="26"/>
                <w:szCs w:val="26"/>
              </w:rPr>
            </w:pPr>
            <w:r w:rsidRPr="00ED0A94">
              <w:rPr>
                <w:bCs/>
                <w:i/>
                <w:color w:val="000000" w:themeColor="text1"/>
                <w:sz w:val="26"/>
                <w:szCs w:val="26"/>
              </w:rPr>
              <w:t>(на общее покрытие расходов)</w:t>
            </w:r>
          </w:p>
        </w:tc>
        <w:tc>
          <w:tcPr>
            <w:tcW w:w="1134" w:type="dxa"/>
          </w:tcPr>
          <w:p w:rsidR="003A5E9C" w:rsidRDefault="003A5E9C" w:rsidP="00C25C2E">
            <w:pPr>
              <w:jc w:val="center"/>
              <w:rPr>
                <w:bCs/>
                <w:color w:val="000000" w:themeColor="text1"/>
                <w:sz w:val="26"/>
                <w:szCs w:val="26"/>
              </w:rPr>
            </w:pPr>
          </w:p>
          <w:p w:rsidR="00C25C2E" w:rsidRDefault="00C25C2E" w:rsidP="00C25C2E">
            <w:pPr>
              <w:tabs>
                <w:tab w:val="left" w:pos="4970"/>
              </w:tabs>
              <w:spacing w:line="360" w:lineRule="auto"/>
              <w:jc w:val="center"/>
              <w:rPr>
                <w:bCs/>
                <w:color w:val="000000" w:themeColor="text1"/>
                <w:sz w:val="26"/>
                <w:szCs w:val="26"/>
              </w:rPr>
            </w:pPr>
          </w:p>
          <w:p w:rsidR="003A5E9C" w:rsidRPr="00ED0A94" w:rsidRDefault="009B4E61" w:rsidP="00C25C2E">
            <w:pPr>
              <w:tabs>
                <w:tab w:val="left" w:pos="4970"/>
              </w:tabs>
              <w:spacing w:line="360" w:lineRule="auto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640,7</w:t>
            </w:r>
          </w:p>
        </w:tc>
        <w:tc>
          <w:tcPr>
            <w:tcW w:w="1276" w:type="dxa"/>
            <w:vAlign w:val="bottom"/>
          </w:tcPr>
          <w:p w:rsidR="003A5E9C" w:rsidRPr="00ED0A94" w:rsidRDefault="005052DD" w:rsidP="00CB6468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1534,0</w:t>
            </w:r>
          </w:p>
        </w:tc>
        <w:tc>
          <w:tcPr>
            <w:tcW w:w="1417" w:type="dxa"/>
            <w:vAlign w:val="bottom"/>
          </w:tcPr>
          <w:p w:rsidR="003A5E9C" w:rsidRPr="00ED0A94" w:rsidRDefault="00D91385" w:rsidP="00777A58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939,7</w:t>
            </w:r>
          </w:p>
        </w:tc>
        <w:tc>
          <w:tcPr>
            <w:tcW w:w="1418" w:type="dxa"/>
            <w:vAlign w:val="bottom"/>
          </w:tcPr>
          <w:p w:rsidR="003A5E9C" w:rsidRPr="00ED0A94" w:rsidRDefault="00D91385" w:rsidP="00CB6468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941,8</w:t>
            </w:r>
          </w:p>
        </w:tc>
        <w:tc>
          <w:tcPr>
            <w:tcW w:w="1442" w:type="dxa"/>
            <w:vAlign w:val="bottom"/>
          </w:tcPr>
          <w:p w:rsidR="003A5E9C" w:rsidRPr="00ED0A94" w:rsidRDefault="00D91385" w:rsidP="00CB6468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943,8</w:t>
            </w:r>
          </w:p>
        </w:tc>
      </w:tr>
      <w:tr w:rsidR="003A5E9C" w:rsidRPr="00ED0A94" w:rsidTr="003A5E9C">
        <w:trPr>
          <w:jc w:val="center"/>
        </w:trPr>
        <w:tc>
          <w:tcPr>
            <w:tcW w:w="3854" w:type="dxa"/>
          </w:tcPr>
          <w:p w:rsidR="003A5E9C" w:rsidRPr="00ED0A94" w:rsidRDefault="003A5E9C" w:rsidP="00B661EF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ED0A94">
              <w:rPr>
                <w:color w:val="000000" w:themeColor="text1"/>
                <w:sz w:val="26"/>
                <w:szCs w:val="26"/>
              </w:rPr>
              <w:t>Безвозмездные перечисления от других бюджетов бюджетной системы</w:t>
            </w:r>
          </w:p>
        </w:tc>
        <w:tc>
          <w:tcPr>
            <w:tcW w:w="1134" w:type="dxa"/>
          </w:tcPr>
          <w:p w:rsidR="00C25C2E" w:rsidRDefault="00C25C2E" w:rsidP="00C25C2E">
            <w:pPr>
              <w:rPr>
                <w:sz w:val="26"/>
                <w:szCs w:val="26"/>
              </w:rPr>
            </w:pPr>
          </w:p>
          <w:p w:rsidR="00C25C2E" w:rsidRDefault="00C25C2E" w:rsidP="00C25C2E">
            <w:pPr>
              <w:rPr>
                <w:sz w:val="26"/>
                <w:szCs w:val="26"/>
              </w:rPr>
            </w:pPr>
          </w:p>
          <w:p w:rsidR="00C25C2E" w:rsidRPr="00C25C2E" w:rsidRDefault="00C25C2E" w:rsidP="00C25C2E">
            <w:pPr>
              <w:rPr>
                <w:sz w:val="26"/>
                <w:szCs w:val="26"/>
              </w:rPr>
            </w:pPr>
          </w:p>
          <w:p w:rsidR="003A5E9C" w:rsidRPr="00C25C2E" w:rsidRDefault="00BB3F22" w:rsidP="00C25C2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4772,8</w:t>
            </w:r>
          </w:p>
        </w:tc>
        <w:tc>
          <w:tcPr>
            <w:tcW w:w="1276" w:type="dxa"/>
            <w:vAlign w:val="bottom"/>
          </w:tcPr>
          <w:p w:rsidR="003A5E9C" w:rsidRPr="00ED0A94" w:rsidRDefault="005052DD" w:rsidP="00CB6468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9880,0</w:t>
            </w:r>
          </w:p>
        </w:tc>
        <w:tc>
          <w:tcPr>
            <w:tcW w:w="1417" w:type="dxa"/>
            <w:vAlign w:val="bottom"/>
          </w:tcPr>
          <w:p w:rsidR="003A5E9C" w:rsidRPr="00ED0A94" w:rsidRDefault="00537350" w:rsidP="00A03FA8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5638,1</w:t>
            </w:r>
          </w:p>
        </w:tc>
        <w:tc>
          <w:tcPr>
            <w:tcW w:w="1418" w:type="dxa"/>
            <w:vAlign w:val="bottom"/>
          </w:tcPr>
          <w:p w:rsidR="003A5E9C" w:rsidRPr="00ED0A94" w:rsidRDefault="00537350" w:rsidP="00CB6468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1853,0</w:t>
            </w:r>
          </w:p>
        </w:tc>
        <w:tc>
          <w:tcPr>
            <w:tcW w:w="1442" w:type="dxa"/>
            <w:vAlign w:val="bottom"/>
          </w:tcPr>
          <w:p w:rsidR="003A5E9C" w:rsidRPr="00ED0A94" w:rsidRDefault="00537350" w:rsidP="00CB6468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1934,1</w:t>
            </w:r>
          </w:p>
        </w:tc>
      </w:tr>
      <w:tr w:rsidR="003A5E9C" w:rsidRPr="00ED0A94" w:rsidTr="003A5E9C">
        <w:trPr>
          <w:jc w:val="center"/>
        </w:trPr>
        <w:tc>
          <w:tcPr>
            <w:tcW w:w="3854" w:type="dxa"/>
          </w:tcPr>
          <w:p w:rsidR="003A5E9C" w:rsidRPr="00ED0A94" w:rsidRDefault="003A5E9C" w:rsidP="00B661EF">
            <w:pPr>
              <w:spacing w:line="360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ED0A94">
              <w:rPr>
                <w:b/>
                <w:bCs/>
                <w:color w:val="000000" w:themeColor="text1"/>
                <w:sz w:val="26"/>
                <w:szCs w:val="26"/>
              </w:rPr>
              <w:t>Расходы, всего</w:t>
            </w:r>
          </w:p>
        </w:tc>
        <w:tc>
          <w:tcPr>
            <w:tcW w:w="1134" w:type="dxa"/>
          </w:tcPr>
          <w:p w:rsidR="003A5E9C" w:rsidRPr="00BB3F22" w:rsidRDefault="00BB3F22" w:rsidP="003A5E9C">
            <w:pPr>
              <w:spacing w:line="360" w:lineRule="auto"/>
              <w:jc w:val="center"/>
              <w:rPr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b/>
                <w:bCs/>
                <w:color w:val="000000" w:themeColor="text1"/>
                <w:sz w:val="26"/>
                <w:szCs w:val="26"/>
              </w:rPr>
              <w:t>5413,5</w:t>
            </w:r>
          </w:p>
        </w:tc>
        <w:tc>
          <w:tcPr>
            <w:tcW w:w="1276" w:type="dxa"/>
            <w:vAlign w:val="bottom"/>
          </w:tcPr>
          <w:p w:rsidR="003A5E9C" w:rsidRPr="00ED0A94" w:rsidRDefault="005052DD" w:rsidP="007C23ED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11860,9</w:t>
            </w:r>
          </w:p>
        </w:tc>
        <w:tc>
          <w:tcPr>
            <w:tcW w:w="1417" w:type="dxa"/>
            <w:vAlign w:val="bottom"/>
          </w:tcPr>
          <w:p w:rsidR="003A5E9C" w:rsidRPr="00ED0A94" w:rsidRDefault="00537350" w:rsidP="00CB6468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6577,8</w:t>
            </w:r>
          </w:p>
        </w:tc>
        <w:tc>
          <w:tcPr>
            <w:tcW w:w="1418" w:type="dxa"/>
            <w:vAlign w:val="bottom"/>
          </w:tcPr>
          <w:p w:rsidR="003A5E9C" w:rsidRPr="00ED0A94" w:rsidRDefault="00537350" w:rsidP="00CB6468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2794,8</w:t>
            </w:r>
          </w:p>
        </w:tc>
        <w:tc>
          <w:tcPr>
            <w:tcW w:w="1442" w:type="dxa"/>
            <w:vAlign w:val="bottom"/>
          </w:tcPr>
          <w:p w:rsidR="003A5E9C" w:rsidRPr="00ED0A94" w:rsidRDefault="00537350" w:rsidP="00CB6468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2877,9</w:t>
            </w:r>
          </w:p>
        </w:tc>
      </w:tr>
      <w:tr w:rsidR="003A5E9C" w:rsidRPr="00ED0A94" w:rsidTr="003A5E9C">
        <w:trPr>
          <w:jc w:val="center"/>
        </w:trPr>
        <w:tc>
          <w:tcPr>
            <w:tcW w:w="3854" w:type="dxa"/>
          </w:tcPr>
          <w:p w:rsidR="003A5E9C" w:rsidRPr="00ED0A94" w:rsidRDefault="003A5E9C" w:rsidP="00B661EF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ED0A94">
              <w:rPr>
                <w:b/>
                <w:bCs/>
                <w:color w:val="000000" w:themeColor="text1"/>
                <w:sz w:val="26"/>
                <w:szCs w:val="26"/>
              </w:rPr>
              <w:t>Дефицит (-)</w:t>
            </w:r>
          </w:p>
        </w:tc>
        <w:tc>
          <w:tcPr>
            <w:tcW w:w="1134" w:type="dxa"/>
          </w:tcPr>
          <w:p w:rsidR="003A5E9C" w:rsidRPr="00ED0A94" w:rsidRDefault="00ED1734" w:rsidP="003A5E9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1276" w:type="dxa"/>
            <w:vAlign w:val="bottom"/>
          </w:tcPr>
          <w:p w:rsidR="003A5E9C" w:rsidRPr="00650431" w:rsidRDefault="005052DD" w:rsidP="009B4E61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  <w:highlight w:val="yellow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-446,9</w:t>
            </w:r>
          </w:p>
        </w:tc>
        <w:tc>
          <w:tcPr>
            <w:tcW w:w="1417" w:type="dxa"/>
            <w:vAlign w:val="bottom"/>
          </w:tcPr>
          <w:p w:rsidR="003A5E9C" w:rsidRPr="00ED0A94" w:rsidRDefault="003A5E9C" w:rsidP="00CB6468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ED0A94">
              <w:rPr>
                <w:b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1418" w:type="dxa"/>
            <w:vAlign w:val="bottom"/>
          </w:tcPr>
          <w:p w:rsidR="003A5E9C" w:rsidRPr="00ED0A94" w:rsidRDefault="003A5E9C" w:rsidP="00CB6468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ED0A94">
              <w:rPr>
                <w:b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1442" w:type="dxa"/>
            <w:vAlign w:val="bottom"/>
          </w:tcPr>
          <w:p w:rsidR="003A5E9C" w:rsidRPr="00ED0A94" w:rsidRDefault="003A5E9C" w:rsidP="00CB6468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ED0A94">
              <w:rPr>
                <w:b/>
                <w:color w:val="000000" w:themeColor="text1"/>
                <w:sz w:val="26"/>
                <w:szCs w:val="26"/>
              </w:rPr>
              <w:t>0</w:t>
            </w:r>
          </w:p>
        </w:tc>
      </w:tr>
      <w:tr w:rsidR="003A5E9C" w:rsidRPr="00ED0A94" w:rsidTr="003A5E9C">
        <w:trPr>
          <w:jc w:val="center"/>
        </w:trPr>
        <w:tc>
          <w:tcPr>
            <w:tcW w:w="3854" w:type="dxa"/>
          </w:tcPr>
          <w:p w:rsidR="003A5E9C" w:rsidRPr="00ED0A94" w:rsidRDefault="003A5E9C" w:rsidP="00B661EF">
            <w:pPr>
              <w:spacing w:line="360" w:lineRule="auto"/>
              <w:rPr>
                <w:bCs/>
                <w:color w:val="000000" w:themeColor="text1"/>
                <w:sz w:val="26"/>
                <w:szCs w:val="26"/>
              </w:rPr>
            </w:pPr>
            <w:r w:rsidRPr="00ED0A94">
              <w:rPr>
                <w:bCs/>
                <w:color w:val="000000" w:themeColor="text1"/>
                <w:sz w:val="26"/>
                <w:szCs w:val="26"/>
              </w:rPr>
              <w:t xml:space="preserve">Размер дефицита (%) </w:t>
            </w:r>
          </w:p>
        </w:tc>
        <w:tc>
          <w:tcPr>
            <w:tcW w:w="1134" w:type="dxa"/>
          </w:tcPr>
          <w:p w:rsidR="003A5E9C" w:rsidRPr="00ED0A94" w:rsidRDefault="003A5E9C" w:rsidP="003A5E9C">
            <w:pPr>
              <w:spacing w:line="360" w:lineRule="auto"/>
              <w:rPr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0D7B5B" w:rsidRPr="00650431" w:rsidRDefault="005052DD" w:rsidP="000D7B5B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  <w:highlight w:val="yellow"/>
              </w:rPr>
            </w:pPr>
            <w:r>
              <w:rPr>
                <w:color w:val="000000" w:themeColor="text1"/>
                <w:sz w:val="26"/>
                <w:szCs w:val="26"/>
              </w:rPr>
              <w:t>29,1</w:t>
            </w:r>
          </w:p>
        </w:tc>
        <w:tc>
          <w:tcPr>
            <w:tcW w:w="1417" w:type="dxa"/>
            <w:vAlign w:val="bottom"/>
          </w:tcPr>
          <w:p w:rsidR="003A5E9C" w:rsidRPr="00ED0A94" w:rsidRDefault="003A5E9C" w:rsidP="00CB6468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:rsidR="003A5E9C" w:rsidRPr="00ED0A94" w:rsidRDefault="003A5E9C" w:rsidP="00CB6468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442" w:type="dxa"/>
            <w:vAlign w:val="bottom"/>
          </w:tcPr>
          <w:p w:rsidR="003A5E9C" w:rsidRPr="00ED0A94" w:rsidRDefault="003A5E9C" w:rsidP="00CB6468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</w:tbl>
    <w:p w:rsidR="00B661EF" w:rsidRPr="00ED0A94" w:rsidRDefault="00B661EF" w:rsidP="008B58F0">
      <w:pPr>
        <w:rPr>
          <w:b/>
          <w:color w:val="000000" w:themeColor="text1"/>
          <w:sz w:val="26"/>
          <w:szCs w:val="26"/>
        </w:rPr>
      </w:pPr>
    </w:p>
    <w:p w:rsidR="006321C3" w:rsidRPr="00ED0A94" w:rsidRDefault="006321C3" w:rsidP="00AB384F">
      <w:pPr>
        <w:spacing w:line="276" w:lineRule="auto"/>
        <w:jc w:val="both"/>
        <w:rPr>
          <w:color w:val="000000" w:themeColor="text1"/>
          <w:sz w:val="26"/>
          <w:szCs w:val="26"/>
        </w:rPr>
      </w:pPr>
      <w:r w:rsidRPr="00ED0A94">
        <w:rPr>
          <w:color w:val="000000" w:themeColor="text1"/>
          <w:sz w:val="26"/>
          <w:szCs w:val="26"/>
          <w:lang w:eastAsia="ar-SA"/>
        </w:rPr>
        <w:tab/>
        <w:t xml:space="preserve">Общий объем доходов бюджета </w:t>
      </w:r>
      <w:r w:rsidR="0038404C" w:rsidRPr="00ED0A94">
        <w:rPr>
          <w:color w:val="000000" w:themeColor="text1"/>
          <w:sz w:val="26"/>
          <w:szCs w:val="26"/>
        </w:rPr>
        <w:t>Ерышевского сельского поселения Павловского муниципального района</w:t>
      </w:r>
      <w:r w:rsidR="0038404C">
        <w:rPr>
          <w:color w:val="000000" w:themeColor="text1"/>
          <w:sz w:val="26"/>
          <w:szCs w:val="26"/>
        </w:rPr>
        <w:t xml:space="preserve"> Воронежской области</w:t>
      </w:r>
      <w:r w:rsidR="00F12E18">
        <w:rPr>
          <w:color w:val="000000" w:themeColor="text1"/>
          <w:sz w:val="26"/>
          <w:szCs w:val="26"/>
        </w:rPr>
        <w:t xml:space="preserve"> </w:t>
      </w:r>
      <w:r w:rsidRPr="00ED0A94">
        <w:rPr>
          <w:b/>
          <w:color w:val="000000" w:themeColor="text1"/>
          <w:sz w:val="26"/>
          <w:szCs w:val="26"/>
          <w:lang w:eastAsia="ar-SA"/>
        </w:rPr>
        <w:t xml:space="preserve">в </w:t>
      </w:r>
      <w:r w:rsidR="00B7505E">
        <w:rPr>
          <w:b/>
          <w:color w:val="000000" w:themeColor="text1"/>
          <w:sz w:val="26"/>
          <w:szCs w:val="26"/>
          <w:lang w:eastAsia="ar-SA"/>
        </w:rPr>
        <w:t>202</w:t>
      </w:r>
      <w:r w:rsidR="00F12E18">
        <w:rPr>
          <w:b/>
          <w:color w:val="000000" w:themeColor="text1"/>
          <w:sz w:val="26"/>
          <w:szCs w:val="26"/>
          <w:lang w:eastAsia="ar-SA"/>
        </w:rPr>
        <w:t xml:space="preserve">5 </w:t>
      </w:r>
      <w:r w:rsidRPr="00ED0A94">
        <w:rPr>
          <w:b/>
          <w:color w:val="000000" w:themeColor="text1"/>
          <w:sz w:val="26"/>
          <w:szCs w:val="26"/>
          <w:lang w:eastAsia="ar-SA"/>
        </w:rPr>
        <w:t>году</w:t>
      </w:r>
      <w:r w:rsidRPr="00ED0A94">
        <w:rPr>
          <w:color w:val="000000" w:themeColor="text1"/>
          <w:sz w:val="26"/>
          <w:szCs w:val="26"/>
          <w:lang w:eastAsia="ar-SA"/>
        </w:rPr>
        <w:t xml:space="preserve"> прогнозируется в сумме </w:t>
      </w:r>
      <w:r w:rsidR="00537350">
        <w:rPr>
          <w:color w:val="000000" w:themeColor="text1"/>
          <w:sz w:val="26"/>
          <w:szCs w:val="26"/>
          <w:lang w:eastAsia="ar-SA"/>
        </w:rPr>
        <w:t>6577,8</w:t>
      </w:r>
      <w:r w:rsidRPr="00ED0A94">
        <w:rPr>
          <w:color w:val="000000" w:themeColor="text1"/>
          <w:sz w:val="26"/>
          <w:szCs w:val="26"/>
          <w:lang w:eastAsia="ar-SA"/>
        </w:rPr>
        <w:t xml:space="preserve"> тыс. рублей. Налоговые и неналоговые доходы составят </w:t>
      </w:r>
      <w:r w:rsidR="00E71845">
        <w:rPr>
          <w:color w:val="000000" w:themeColor="text1"/>
          <w:sz w:val="26"/>
          <w:szCs w:val="26"/>
          <w:lang w:eastAsia="ar-SA"/>
        </w:rPr>
        <w:t>939,7</w:t>
      </w:r>
      <w:r w:rsidRPr="00ED0A94">
        <w:rPr>
          <w:color w:val="000000" w:themeColor="text1"/>
          <w:sz w:val="26"/>
          <w:szCs w:val="26"/>
          <w:lang w:eastAsia="ar-SA"/>
        </w:rPr>
        <w:t xml:space="preserve"> тыс. рублей, в том числе налоговые доходы – </w:t>
      </w:r>
      <w:r w:rsidR="005052DD">
        <w:rPr>
          <w:color w:val="000000" w:themeColor="text1"/>
          <w:sz w:val="26"/>
          <w:szCs w:val="26"/>
          <w:lang w:eastAsia="ar-SA"/>
        </w:rPr>
        <w:t>7</w:t>
      </w:r>
      <w:r w:rsidR="00E71845">
        <w:rPr>
          <w:color w:val="000000" w:themeColor="text1"/>
          <w:sz w:val="26"/>
          <w:szCs w:val="26"/>
          <w:lang w:eastAsia="ar-SA"/>
        </w:rPr>
        <w:t>65</w:t>
      </w:r>
      <w:r w:rsidR="005052DD">
        <w:rPr>
          <w:color w:val="000000" w:themeColor="text1"/>
          <w:sz w:val="26"/>
          <w:szCs w:val="26"/>
          <w:lang w:eastAsia="ar-SA"/>
        </w:rPr>
        <w:t>,7</w:t>
      </w:r>
      <w:r w:rsidRPr="00ED0A94">
        <w:rPr>
          <w:color w:val="000000" w:themeColor="text1"/>
          <w:sz w:val="26"/>
          <w:szCs w:val="26"/>
          <w:lang w:eastAsia="ar-SA"/>
        </w:rPr>
        <w:t xml:space="preserve"> тыс. рублей, неналоговые доходы – </w:t>
      </w:r>
      <w:r w:rsidR="000E256F">
        <w:rPr>
          <w:color w:val="000000" w:themeColor="text1"/>
          <w:sz w:val="26"/>
          <w:szCs w:val="26"/>
          <w:lang w:eastAsia="ar-SA"/>
        </w:rPr>
        <w:t>174</w:t>
      </w:r>
      <w:r w:rsidR="005A5A98" w:rsidRPr="00ED0A94">
        <w:rPr>
          <w:color w:val="000000" w:themeColor="text1"/>
          <w:sz w:val="26"/>
          <w:szCs w:val="26"/>
          <w:lang w:eastAsia="ar-SA"/>
        </w:rPr>
        <w:t>,0</w:t>
      </w:r>
      <w:r w:rsidRPr="00ED0A94">
        <w:rPr>
          <w:color w:val="000000" w:themeColor="text1"/>
          <w:sz w:val="26"/>
          <w:szCs w:val="26"/>
          <w:lang w:eastAsia="ar-SA"/>
        </w:rPr>
        <w:t xml:space="preserve"> тыс. рублей.</w:t>
      </w:r>
      <w:r w:rsidR="00825E2B" w:rsidRPr="00ED0A94">
        <w:rPr>
          <w:color w:val="000000" w:themeColor="text1"/>
          <w:sz w:val="26"/>
          <w:szCs w:val="26"/>
        </w:rPr>
        <w:t xml:space="preserve"> Поступление налоговых и</w:t>
      </w:r>
      <w:r w:rsidR="00E7511B">
        <w:rPr>
          <w:color w:val="000000" w:themeColor="text1"/>
          <w:sz w:val="26"/>
          <w:szCs w:val="26"/>
        </w:rPr>
        <w:t xml:space="preserve"> неналоговых доходов в </w:t>
      </w:r>
      <w:r w:rsidR="00B7505E">
        <w:rPr>
          <w:color w:val="000000" w:themeColor="text1"/>
          <w:sz w:val="26"/>
          <w:szCs w:val="26"/>
        </w:rPr>
        <w:t>202</w:t>
      </w:r>
      <w:r w:rsidR="00AA679F">
        <w:rPr>
          <w:color w:val="000000" w:themeColor="text1"/>
          <w:sz w:val="26"/>
          <w:szCs w:val="26"/>
        </w:rPr>
        <w:t xml:space="preserve">5 </w:t>
      </w:r>
      <w:r w:rsidR="00E7511B">
        <w:rPr>
          <w:color w:val="000000" w:themeColor="text1"/>
          <w:sz w:val="26"/>
          <w:szCs w:val="26"/>
        </w:rPr>
        <w:t>год</w:t>
      </w:r>
      <w:r w:rsidR="00AA679F">
        <w:rPr>
          <w:color w:val="000000" w:themeColor="text1"/>
          <w:sz w:val="26"/>
          <w:szCs w:val="26"/>
        </w:rPr>
        <w:t>у</w:t>
      </w:r>
      <w:r w:rsidR="00825E2B" w:rsidRPr="00ED0A94">
        <w:rPr>
          <w:color w:val="000000" w:themeColor="text1"/>
          <w:sz w:val="26"/>
          <w:szCs w:val="26"/>
        </w:rPr>
        <w:t xml:space="preserve"> по сравнению с ожидаемым исполнением бюджета </w:t>
      </w:r>
      <w:r w:rsidR="0038404C" w:rsidRPr="00ED0A94">
        <w:rPr>
          <w:color w:val="000000" w:themeColor="text1"/>
          <w:sz w:val="26"/>
          <w:szCs w:val="26"/>
        </w:rPr>
        <w:t>Ерышевского сельского поселения Павловского муниципального района</w:t>
      </w:r>
      <w:r w:rsidR="0038404C">
        <w:rPr>
          <w:color w:val="000000" w:themeColor="text1"/>
          <w:sz w:val="26"/>
          <w:szCs w:val="26"/>
        </w:rPr>
        <w:t xml:space="preserve"> Воронежской области</w:t>
      </w:r>
      <w:r w:rsidR="00AA679F">
        <w:rPr>
          <w:color w:val="000000" w:themeColor="text1"/>
          <w:sz w:val="26"/>
          <w:szCs w:val="26"/>
        </w:rPr>
        <w:t xml:space="preserve"> </w:t>
      </w:r>
      <w:r w:rsidR="00825E2B" w:rsidRPr="00ED0A94">
        <w:rPr>
          <w:color w:val="000000" w:themeColor="text1"/>
          <w:sz w:val="26"/>
          <w:szCs w:val="26"/>
        </w:rPr>
        <w:t>в 202</w:t>
      </w:r>
      <w:r w:rsidR="00AA679F">
        <w:rPr>
          <w:color w:val="000000" w:themeColor="text1"/>
          <w:sz w:val="26"/>
          <w:szCs w:val="26"/>
        </w:rPr>
        <w:t>4</w:t>
      </w:r>
      <w:r w:rsidR="00825E2B" w:rsidRPr="00ED0A94">
        <w:rPr>
          <w:color w:val="000000" w:themeColor="text1"/>
          <w:sz w:val="26"/>
          <w:szCs w:val="26"/>
        </w:rPr>
        <w:t> году</w:t>
      </w:r>
      <w:r w:rsidR="00AA679F">
        <w:rPr>
          <w:color w:val="000000" w:themeColor="text1"/>
          <w:sz w:val="26"/>
          <w:szCs w:val="26"/>
        </w:rPr>
        <w:t xml:space="preserve"> </w:t>
      </w:r>
      <w:r w:rsidR="00A03FA8" w:rsidRPr="00E71845">
        <w:rPr>
          <w:color w:val="000000" w:themeColor="text1"/>
          <w:sz w:val="26"/>
          <w:szCs w:val="26"/>
        </w:rPr>
        <w:t>сократится</w:t>
      </w:r>
      <w:r w:rsidR="00825E2B" w:rsidRPr="00E71845">
        <w:rPr>
          <w:color w:val="000000" w:themeColor="text1"/>
          <w:sz w:val="26"/>
          <w:szCs w:val="26"/>
        </w:rPr>
        <w:t xml:space="preserve"> на </w:t>
      </w:r>
      <w:r w:rsidR="005052DD" w:rsidRPr="00E71845">
        <w:rPr>
          <w:color w:val="000000" w:themeColor="text1"/>
          <w:sz w:val="26"/>
          <w:szCs w:val="26"/>
        </w:rPr>
        <w:t>5</w:t>
      </w:r>
      <w:r w:rsidR="00E71845" w:rsidRPr="00E71845">
        <w:rPr>
          <w:color w:val="000000" w:themeColor="text1"/>
          <w:sz w:val="26"/>
          <w:szCs w:val="26"/>
        </w:rPr>
        <w:t>94</w:t>
      </w:r>
      <w:r w:rsidR="005052DD" w:rsidRPr="00E71845">
        <w:rPr>
          <w:color w:val="000000" w:themeColor="text1"/>
          <w:sz w:val="26"/>
          <w:szCs w:val="26"/>
        </w:rPr>
        <w:t>,3</w:t>
      </w:r>
      <w:r w:rsidR="00E71845" w:rsidRPr="00E71845">
        <w:rPr>
          <w:color w:val="000000" w:themeColor="text1"/>
          <w:sz w:val="26"/>
          <w:szCs w:val="26"/>
        </w:rPr>
        <w:t xml:space="preserve"> тыс.</w:t>
      </w:r>
      <w:r w:rsidR="005052DD" w:rsidRPr="00E71845">
        <w:rPr>
          <w:color w:val="000000" w:themeColor="text1"/>
          <w:sz w:val="26"/>
          <w:szCs w:val="26"/>
        </w:rPr>
        <w:t xml:space="preserve"> </w:t>
      </w:r>
      <w:r w:rsidR="00825E2B" w:rsidRPr="00E71845">
        <w:rPr>
          <w:color w:val="000000" w:themeColor="text1"/>
          <w:sz w:val="26"/>
          <w:szCs w:val="26"/>
        </w:rPr>
        <w:t>рублей</w:t>
      </w:r>
      <w:r w:rsidR="00B01F19" w:rsidRPr="00E71845">
        <w:rPr>
          <w:color w:val="000000" w:themeColor="text1"/>
          <w:sz w:val="26"/>
          <w:szCs w:val="26"/>
        </w:rPr>
        <w:t>.</w:t>
      </w:r>
    </w:p>
    <w:p w:rsidR="006321C3" w:rsidRDefault="006321C3" w:rsidP="00AB384F">
      <w:pPr>
        <w:suppressAutoHyphens/>
        <w:spacing w:line="276" w:lineRule="auto"/>
        <w:jc w:val="both"/>
        <w:rPr>
          <w:sz w:val="26"/>
          <w:szCs w:val="26"/>
          <w:lang w:eastAsia="ar-SA"/>
        </w:rPr>
      </w:pPr>
      <w:r w:rsidRPr="00ED0A94">
        <w:rPr>
          <w:color w:val="000000" w:themeColor="text1"/>
          <w:sz w:val="26"/>
          <w:szCs w:val="26"/>
          <w:lang w:eastAsia="ar-SA"/>
        </w:rPr>
        <w:tab/>
      </w:r>
      <w:r w:rsidRPr="001D35AD">
        <w:rPr>
          <w:sz w:val="26"/>
          <w:szCs w:val="26"/>
          <w:lang w:eastAsia="ar-SA"/>
        </w:rPr>
        <w:t>Безвозмездные поступления</w:t>
      </w:r>
      <w:r w:rsidR="001D35AD">
        <w:rPr>
          <w:sz w:val="26"/>
          <w:szCs w:val="26"/>
          <w:lang w:eastAsia="ar-SA"/>
        </w:rPr>
        <w:t xml:space="preserve"> в 202</w:t>
      </w:r>
      <w:r w:rsidR="00AA679F">
        <w:rPr>
          <w:sz w:val="26"/>
          <w:szCs w:val="26"/>
          <w:lang w:eastAsia="ar-SA"/>
        </w:rPr>
        <w:t>5</w:t>
      </w:r>
      <w:r w:rsidR="001D35AD">
        <w:rPr>
          <w:sz w:val="26"/>
          <w:szCs w:val="26"/>
          <w:lang w:eastAsia="ar-SA"/>
        </w:rPr>
        <w:t xml:space="preserve"> году</w:t>
      </w:r>
      <w:r w:rsidRPr="001D35AD">
        <w:rPr>
          <w:sz w:val="26"/>
          <w:szCs w:val="26"/>
          <w:lang w:eastAsia="ar-SA"/>
        </w:rPr>
        <w:t xml:space="preserve"> прогнозируются в объеме </w:t>
      </w:r>
      <w:r w:rsidR="00537350">
        <w:rPr>
          <w:sz w:val="26"/>
          <w:szCs w:val="26"/>
        </w:rPr>
        <w:t>5638,1</w:t>
      </w:r>
      <w:r w:rsidRPr="001D35AD">
        <w:rPr>
          <w:sz w:val="26"/>
          <w:szCs w:val="26"/>
          <w:lang w:eastAsia="ar-SA"/>
        </w:rPr>
        <w:t xml:space="preserve"> тыс.рублей</w:t>
      </w:r>
      <w:r w:rsidR="001D35AD">
        <w:rPr>
          <w:sz w:val="26"/>
          <w:szCs w:val="26"/>
          <w:lang w:eastAsia="ar-SA"/>
        </w:rPr>
        <w:t>, в 202</w:t>
      </w:r>
      <w:r w:rsidR="00AA679F">
        <w:rPr>
          <w:sz w:val="26"/>
          <w:szCs w:val="26"/>
          <w:lang w:eastAsia="ar-SA"/>
        </w:rPr>
        <w:t>6</w:t>
      </w:r>
      <w:r w:rsidR="001D35AD">
        <w:rPr>
          <w:sz w:val="26"/>
          <w:szCs w:val="26"/>
          <w:lang w:eastAsia="ar-SA"/>
        </w:rPr>
        <w:t xml:space="preserve"> году – </w:t>
      </w:r>
      <w:r w:rsidR="00537350">
        <w:rPr>
          <w:sz w:val="26"/>
          <w:szCs w:val="26"/>
          <w:lang w:eastAsia="ar-SA"/>
        </w:rPr>
        <w:t>1853,0</w:t>
      </w:r>
      <w:r w:rsidR="001D35AD">
        <w:rPr>
          <w:sz w:val="26"/>
          <w:szCs w:val="26"/>
          <w:lang w:eastAsia="ar-SA"/>
        </w:rPr>
        <w:t xml:space="preserve"> тыс. рублей, в 202</w:t>
      </w:r>
      <w:r w:rsidR="00C61F32">
        <w:rPr>
          <w:sz w:val="26"/>
          <w:szCs w:val="26"/>
          <w:lang w:eastAsia="ar-SA"/>
        </w:rPr>
        <w:t>6</w:t>
      </w:r>
      <w:r w:rsidR="001D35AD">
        <w:rPr>
          <w:sz w:val="26"/>
          <w:szCs w:val="26"/>
          <w:lang w:eastAsia="ar-SA"/>
        </w:rPr>
        <w:t xml:space="preserve"> году – </w:t>
      </w:r>
      <w:r w:rsidR="00537350">
        <w:rPr>
          <w:sz w:val="26"/>
          <w:szCs w:val="26"/>
          <w:lang w:eastAsia="ar-SA"/>
        </w:rPr>
        <w:t>1934,1</w:t>
      </w:r>
      <w:r w:rsidR="001D35AD">
        <w:rPr>
          <w:sz w:val="26"/>
          <w:szCs w:val="26"/>
          <w:lang w:eastAsia="ar-SA"/>
        </w:rPr>
        <w:t xml:space="preserve"> тыс. рублей.</w:t>
      </w:r>
    </w:p>
    <w:p w:rsidR="006321C3" w:rsidRPr="001D35AD" w:rsidRDefault="00C25C2E" w:rsidP="00C25C2E">
      <w:pPr>
        <w:suppressAutoHyphens/>
        <w:spacing w:line="276" w:lineRule="auto"/>
        <w:jc w:val="both"/>
        <w:rPr>
          <w:sz w:val="26"/>
          <w:szCs w:val="26"/>
          <w:lang w:eastAsia="ar-SA"/>
        </w:rPr>
      </w:pPr>
      <w:r>
        <w:rPr>
          <w:sz w:val="26"/>
          <w:szCs w:val="26"/>
          <w:lang w:eastAsia="ar-SA"/>
        </w:rPr>
        <w:t>Из них с</w:t>
      </w:r>
      <w:r w:rsidR="006321C3" w:rsidRPr="001D35AD">
        <w:rPr>
          <w:sz w:val="26"/>
          <w:szCs w:val="26"/>
          <w:lang w:eastAsia="ar-SA"/>
        </w:rPr>
        <w:t xml:space="preserve">убвенции бюджетам на осуществление первичного воинского учета </w:t>
      </w:r>
      <w:r w:rsidR="001D35AD">
        <w:rPr>
          <w:sz w:val="26"/>
          <w:szCs w:val="26"/>
          <w:lang w:eastAsia="ar-SA"/>
        </w:rPr>
        <w:t>в 202</w:t>
      </w:r>
      <w:r w:rsidR="00AA679F">
        <w:rPr>
          <w:sz w:val="26"/>
          <w:szCs w:val="26"/>
          <w:lang w:eastAsia="ar-SA"/>
        </w:rPr>
        <w:t>5</w:t>
      </w:r>
      <w:r w:rsidR="001D35AD">
        <w:rPr>
          <w:sz w:val="26"/>
          <w:szCs w:val="26"/>
          <w:lang w:eastAsia="ar-SA"/>
        </w:rPr>
        <w:t xml:space="preserve"> году </w:t>
      </w:r>
      <w:r w:rsidR="00C61F32">
        <w:rPr>
          <w:sz w:val="26"/>
          <w:szCs w:val="26"/>
          <w:lang w:eastAsia="ar-SA"/>
        </w:rPr>
        <w:t>–</w:t>
      </w:r>
      <w:r w:rsidR="00537350">
        <w:rPr>
          <w:sz w:val="26"/>
          <w:szCs w:val="26"/>
          <w:lang w:eastAsia="ar-SA"/>
        </w:rPr>
        <w:t>163,0</w:t>
      </w:r>
      <w:r w:rsidR="006321C3" w:rsidRPr="001D35AD">
        <w:rPr>
          <w:sz w:val="26"/>
          <w:szCs w:val="26"/>
          <w:lang w:eastAsia="ar-SA"/>
        </w:rPr>
        <w:t xml:space="preserve"> тыс.</w:t>
      </w:r>
      <w:r w:rsidR="001D35AD">
        <w:rPr>
          <w:sz w:val="26"/>
          <w:szCs w:val="26"/>
          <w:lang w:eastAsia="ar-SA"/>
        </w:rPr>
        <w:t xml:space="preserve"> рублей, в 202</w:t>
      </w:r>
      <w:r w:rsidR="00AA679F">
        <w:rPr>
          <w:sz w:val="26"/>
          <w:szCs w:val="26"/>
          <w:lang w:eastAsia="ar-SA"/>
        </w:rPr>
        <w:t>6</w:t>
      </w:r>
      <w:r w:rsidR="001D35AD">
        <w:rPr>
          <w:sz w:val="26"/>
          <w:szCs w:val="26"/>
          <w:lang w:eastAsia="ar-SA"/>
        </w:rPr>
        <w:t xml:space="preserve"> году – </w:t>
      </w:r>
      <w:r w:rsidR="00537350">
        <w:rPr>
          <w:sz w:val="26"/>
          <w:szCs w:val="26"/>
          <w:lang w:eastAsia="ar-SA"/>
        </w:rPr>
        <w:t>177,9</w:t>
      </w:r>
      <w:r w:rsidR="001D35AD">
        <w:rPr>
          <w:sz w:val="26"/>
          <w:szCs w:val="26"/>
          <w:lang w:eastAsia="ar-SA"/>
        </w:rPr>
        <w:t xml:space="preserve"> тыс. рублей, в 202</w:t>
      </w:r>
      <w:r w:rsidR="00AA679F">
        <w:rPr>
          <w:sz w:val="26"/>
          <w:szCs w:val="26"/>
          <w:lang w:eastAsia="ar-SA"/>
        </w:rPr>
        <w:t>7</w:t>
      </w:r>
      <w:r w:rsidR="001D35AD">
        <w:rPr>
          <w:sz w:val="26"/>
          <w:szCs w:val="26"/>
          <w:lang w:eastAsia="ar-SA"/>
        </w:rPr>
        <w:t xml:space="preserve"> году – </w:t>
      </w:r>
      <w:r w:rsidR="00537350">
        <w:rPr>
          <w:sz w:val="26"/>
          <w:szCs w:val="26"/>
          <w:lang w:eastAsia="ar-SA"/>
        </w:rPr>
        <w:t>184,1</w:t>
      </w:r>
      <w:r w:rsidR="001D35AD">
        <w:rPr>
          <w:sz w:val="26"/>
          <w:szCs w:val="26"/>
          <w:lang w:eastAsia="ar-SA"/>
        </w:rPr>
        <w:t xml:space="preserve"> тыс. рублей.</w:t>
      </w:r>
    </w:p>
    <w:p w:rsidR="006321C3" w:rsidRPr="00ED0A94" w:rsidRDefault="006321C3" w:rsidP="001D35AD">
      <w:pPr>
        <w:suppressAutoHyphens/>
        <w:spacing w:line="276" w:lineRule="auto"/>
        <w:rPr>
          <w:color w:val="000000" w:themeColor="text1"/>
          <w:sz w:val="26"/>
          <w:szCs w:val="26"/>
          <w:lang w:eastAsia="ar-SA"/>
        </w:rPr>
      </w:pPr>
    </w:p>
    <w:p w:rsidR="00CA4846" w:rsidRPr="00ED0A94" w:rsidRDefault="003F1A51" w:rsidP="00CA4846">
      <w:pPr>
        <w:jc w:val="center"/>
        <w:outlineLvl w:val="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Налоговая</w:t>
      </w:r>
      <w:r w:rsidR="00CA4846" w:rsidRPr="00ED0A94">
        <w:rPr>
          <w:b/>
          <w:color w:val="000000" w:themeColor="text1"/>
          <w:sz w:val="26"/>
          <w:szCs w:val="26"/>
        </w:rPr>
        <w:t xml:space="preserve"> политика в области доходов</w:t>
      </w:r>
    </w:p>
    <w:p w:rsidR="00CA4846" w:rsidRPr="00ED0A94" w:rsidRDefault="00CA4846" w:rsidP="00CA4846">
      <w:pPr>
        <w:jc w:val="center"/>
        <w:outlineLvl w:val="0"/>
        <w:rPr>
          <w:b/>
          <w:color w:val="000000" w:themeColor="text1"/>
          <w:sz w:val="26"/>
          <w:szCs w:val="26"/>
        </w:rPr>
      </w:pPr>
      <w:r w:rsidRPr="00ED0A94">
        <w:rPr>
          <w:b/>
          <w:color w:val="000000" w:themeColor="text1"/>
          <w:sz w:val="26"/>
          <w:szCs w:val="26"/>
        </w:rPr>
        <w:t xml:space="preserve">на </w:t>
      </w:r>
      <w:r w:rsidR="00B7505E">
        <w:rPr>
          <w:b/>
          <w:color w:val="000000" w:themeColor="text1"/>
          <w:sz w:val="26"/>
          <w:szCs w:val="26"/>
        </w:rPr>
        <w:t>202</w:t>
      </w:r>
      <w:r w:rsidR="009B4E61" w:rsidRPr="009B4E61">
        <w:rPr>
          <w:b/>
          <w:color w:val="000000" w:themeColor="text1"/>
          <w:sz w:val="26"/>
          <w:szCs w:val="26"/>
        </w:rPr>
        <w:t xml:space="preserve">5 </w:t>
      </w:r>
      <w:r w:rsidRPr="00ED0A94">
        <w:rPr>
          <w:b/>
          <w:color w:val="000000" w:themeColor="text1"/>
          <w:sz w:val="26"/>
          <w:szCs w:val="26"/>
        </w:rPr>
        <w:t xml:space="preserve">год и на плановый период </w:t>
      </w:r>
      <w:r w:rsidR="00B7505E">
        <w:rPr>
          <w:b/>
          <w:color w:val="000000" w:themeColor="text1"/>
          <w:sz w:val="26"/>
          <w:szCs w:val="26"/>
        </w:rPr>
        <w:t>202</w:t>
      </w:r>
      <w:r w:rsidR="009B4E61" w:rsidRPr="009B4E61">
        <w:rPr>
          <w:b/>
          <w:color w:val="000000" w:themeColor="text1"/>
          <w:sz w:val="26"/>
          <w:szCs w:val="26"/>
        </w:rPr>
        <w:t xml:space="preserve">6 </w:t>
      </w:r>
      <w:r w:rsidRPr="00ED0A94">
        <w:rPr>
          <w:b/>
          <w:color w:val="000000" w:themeColor="text1"/>
          <w:sz w:val="26"/>
          <w:szCs w:val="26"/>
        </w:rPr>
        <w:t xml:space="preserve">и </w:t>
      </w:r>
      <w:r w:rsidR="00B7505E">
        <w:rPr>
          <w:b/>
          <w:color w:val="000000" w:themeColor="text1"/>
          <w:sz w:val="26"/>
          <w:szCs w:val="26"/>
        </w:rPr>
        <w:t>202</w:t>
      </w:r>
      <w:r w:rsidR="009B4E61" w:rsidRPr="009B4E61">
        <w:rPr>
          <w:b/>
          <w:color w:val="000000" w:themeColor="text1"/>
          <w:sz w:val="26"/>
          <w:szCs w:val="26"/>
        </w:rPr>
        <w:t xml:space="preserve">7 </w:t>
      </w:r>
      <w:r w:rsidRPr="00ED0A94">
        <w:rPr>
          <w:b/>
          <w:color w:val="000000" w:themeColor="text1"/>
          <w:sz w:val="26"/>
          <w:szCs w:val="26"/>
        </w:rPr>
        <w:t>годов</w:t>
      </w:r>
    </w:p>
    <w:p w:rsidR="00CA4846" w:rsidRPr="00ED0A94" w:rsidRDefault="00CA4846" w:rsidP="00CA4846">
      <w:pPr>
        <w:jc w:val="center"/>
        <w:outlineLvl w:val="0"/>
        <w:rPr>
          <w:b/>
          <w:color w:val="000000" w:themeColor="text1"/>
          <w:sz w:val="26"/>
          <w:szCs w:val="26"/>
        </w:rPr>
      </w:pPr>
    </w:p>
    <w:p w:rsidR="00CA4846" w:rsidRPr="00ED0A94" w:rsidRDefault="00CA4846" w:rsidP="00AB384F">
      <w:pPr>
        <w:shd w:val="clear" w:color="auto" w:fill="FFFFFF"/>
        <w:spacing w:line="276" w:lineRule="auto"/>
        <w:ind w:firstLine="709"/>
        <w:jc w:val="both"/>
        <w:rPr>
          <w:color w:val="000000" w:themeColor="text1"/>
          <w:sz w:val="26"/>
          <w:szCs w:val="26"/>
        </w:rPr>
      </w:pPr>
      <w:r w:rsidRPr="00ED0A94">
        <w:rPr>
          <w:color w:val="000000" w:themeColor="text1"/>
          <w:sz w:val="26"/>
          <w:szCs w:val="26"/>
        </w:rPr>
        <w:t>Налоговая политика направлена на укрепление собственной доходной базы бюджета путем создания условий для формирования экономического роста.</w:t>
      </w:r>
    </w:p>
    <w:p w:rsidR="00CA4846" w:rsidRPr="00ED0A94" w:rsidRDefault="00CA4846" w:rsidP="00AB384F">
      <w:pPr>
        <w:spacing w:line="276" w:lineRule="auto"/>
        <w:ind w:firstLine="709"/>
        <w:jc w:val="both"/>
        <w:rPr>
          <w:color w:val="000000" w:themeColor="text1"/>
          <w:sz w:val="26"/>
          <w:szCs w:val="26"/>
        </w:rPr>
      </w:pPr>
      <w:r w:rsidRPr="00ED0A94">
        <w:rPr>
          <w:color w:val="000000" w:themeColor="text1"/>
          <w:sz w:val="26"/>
          <w:szCs w:val="26"/>
        </w:rPr>
        <w:t>О</w:t>
      </w:r>
      <w:r w:rsidR="00925B92" w:rsidRPr="00ED0A94">
        <w:rPr>
          <w:color w:val="000000" w:themeColor="text1"/>
          <w:sz w:val="26"/>
          <w:szCs w:val="26"/>
        </w:rPr>
        <w:t>сновными приоритетными задачами</w:t>
      </w:r>
      <w:r w:rsidRPr="00ED0A94">
        <w:rPr>
          <w:color w:val="000000" w:themeColor="text1"/>
          <w:sz w:val="26"/>
          <w:szCs w:val="26"/>
        </w:rPr>
        <w:t xml:space="preserve"> в трехлетней перспективе </w:t>
      </w:r>
      <w:r w:rsidR="00B01F19">
        <w:rPr>
          <w:color w:val="000000" w:themeColor="text1"/>
          <w:sz w:val="26"/>
          <w:szCs w:val="26"/>
        </w:rPr>
        <w:t>202</w:t>
      </w:r>
      <w:r w:rsidR="009B4E61" w:rsidRPr="009B4E61">
        <w:rPr>
          <w:color w:val="000000" w:themeColor="text1"/>
          <w:sz w:val="26"/>
          <w:szCs w:val="26"/>
        </w:rPr>
        <w:t>5</w:t>
      </w:r>
      <w:r w:rsidRPr="00ED0A94">
        <w:rPr>
          <w:color w:val="000000" w:themeColor="text1"/>
          <w:sz w:val="26"/>
          <w:szCs w:val="26"/>
        </w:rPr>
        <w:t>-</w:t>
      </w:r>
      <w:r w:rsidR="00B7505E">
        <w:rPr>
          <w:color w:val="000000" w:themeColor="text1"/>
          <w:sz w:val="26"/>
          <w:szCs w:val="26"/>
        </w:rPr>
        <w:t>202</w:t>
      </w:r>
      <w:r w:rsidR="009B4E61" w:rsidRPr="009B4E61">
        <w:rPr>
          <w:color w:val="000000" w:themeColor="text1"/>
          <w:sz w:val="26"/>
          <w:szCs w:val="26"/>
        </w:rPr>
        <w:t xml:space="preserve">7 </w:t>
      </w:r>
      <w:r w:rsidRPr="00ED0A94">
        <w:rPr>
          <w:color w:val="000000" w:themeColor="text1"/>
          <w:sz w:val="26"/>
          <w:szCs w:val="26"/>
        </w:rPr>
        <w:t>годов в налоговой политике являются:</w:t>
      </w:r>
    </w:p>
    <w:p w:rsidR="007C741A" w:rsidRPr="00ED0A94" w:rsidRDefault="007C741A" w:rsidP="00AB384F">
      <w:pPr>
        <w:spacing w:line="276" w:lineRule="auto"/>
        <w:ind w:firstLine="709"/>
        <w:jc w:val="both"/>
        <w:rPr>
          <w:color w:val="000000" w:themeColor="text1"/>
          <w:sz w:val="26"/>
          <w:szCs w:val="26"/>
        </w:rPr>
      </w:pPr>
      <w:r w:rsidRPr="00ED0A94">
        <w:rPr>
          <w:color w:val="000000" w:themeColor="text1"/>
          <w:sz w:val="26"/>
          <w:szCs w:val="26"/>
        </w:rPr>
        <w:t>- увеличение соб</w:t>
      </w:r>
      <w:r w:rsidR="00B01F19">
        <w:rPr>
          <w:color w:val="000000" w:themeColor="text1"/>
          <w:sz w:val="26"/>
          <w:szCs w:val="26"/>
        </w:rPr>
        <w:t>ственного налогового потенциала</w:t>
      </w:r>
      <w:r w:rsidRPr="00ED0A94">
        <w:rPr>
          <w:color w:val="000000" w:themeColor="text1"/>
          <w:sz w:val="26"/>
          <w:szCs w:val="26"/>
        </w:rPr>
        <w:t>;</w:t>
      </w:r>
    </w:p>
    <w:p w:rsidR="00CA4846" w:rsidRPr="00ED0A94" w:rsidRDefault="00CA4846" w:rsidP="00AB384F">
      <w:pPr>
        <w:spacing w:line="276" w:lineRule="auto"/>
        <w:ind w:firstLine="709"/>
        <w:jc w:val="both"/>
        <w:rPr>
          <w:color w:val="000000" w:themeColor="text1"/>
          <w:sz w:val="26"/>
          <w:szCs w:val="26"/>
        </w:rPr>
      </w:pPr>
      <w:r w:rsidRPr="00ED0A94">
        <w:rPr>
          <w:color w:val="000000" w:themeColor="text1"/>
          <w:sz w:val="26"/>
          <w:szCs w:val="26"/>
        </w:rPr>
        <w:t>- совершенствование налогового регулирования и дальнейшее повышение эффективности налоговой нагрузки;</w:t>
      </w:r>
    </w:p>
    <w:p w:rsidR="00CA4846" w:rsidRPr="00ED0A94" w:rsidRDefault="00CA4846" w:rsidP="00AB384F">
      <w:pPr>
        <w:spacing w:line="276" w:lineRule="auto"/>
        <w:ind w:firstLine="709"/>
        <w:jc w:val="both"/>
        <w:rPr>
          <w:color w:val="000000" w:themeColor="text1"/>
          <w:sz w:val="26"/>
          <w:szCs w:val="26"/>
        </w:rPr>
      </w:pPr>
      <w:r w:rsidRPr="00ED0A94">
        <w:rPr>
          <w:color w:val="000000" w:themeColor="text1"/>
          <w:sz w:val="26"/>
          <w:szCs w:val="26"/>
        </w:rPr>
        <w:t>- поддержка малого</w:t>
      </w:r>
      <w:r w:rsidR="005269DA" w:rsidRPr="00ED0A94">
        <w:rPr>
          <w:color w:val="000000" w:themeColor="text1"/>
          <w:sz w:val="26"/>
          <w:szCs w:val="26"/>
        </w:rPr>
        <w:t xml:space="preserve"> и среднего предпринима</w:t>
      </w:r>
      <w:r w:rsidR="00B01F19">
        <w:rPr>
          <w:color w:val="000000" w:themeColor="text1"/>
          <w:sz w:val="26"/>
          <w:szCs w:val="26"/>
        </w:rPr>
        <w:t>тельства;</w:t>
      </w:r>
    </w:p>
    <w:p w:rsidR="005269DA" w:rsidRPr="00ED0A94" w:rsidRDefault="007C741A" w:rsidP="00AB384F">
      <w:pPr>
        <w:spacing w:line="276" w:lineRule="auto"/>
        <w:ind w:firstLine="709"/>
        <w:jc w:val="both"/>
        <w:rPr>
          <w:color w:val="000000" w:themeColor="text1"/>
          <w:sz w:val="26"/>
          <w:szCs w:val="26"/>
          <w:lang w:eastAsia="ar-SA"/>
        </w:rPr>
      </w:pPr>
      <w:r w:rsidRPr="00ED0A94">
        <w:rPr>
          <w:color w:val="000000" w:themeColor="text1"/>
          <w:sz w:val="26"/>
          <w:szCs w:val="26"/>
        </w:rPr>
        <w:t>-</w:t>
      </w:r>
      <w:r w:rsidR="005269DA" w:rsidRPr="00ED0A94">
        <w:rPr>
          <w:color w:val="000000" w:themeColor="text1"/>
          <w:sz w:val="26"/>
          <w:szCs w:val="26"/>
          <w:lang w:eastAsia="ar-SA"/>
        </w:rPr>
        <w:t xml:space="preserve"> снижение </w:t>
      </w:r>
      <w:r w:rsidRPr="00ED0A94">
        <w:rPr>
          <w:color w:val="000000" w:themeColor="text1"/>
          <w:sz w:val="26"/>
          <w:szCs w:val="26"/>
          <w:lang w:eastAsia="ar-SA"/>
        </w:rPr>
        <w:t>задолженности по налоговым и неналоговым платежам, зачисляемым в консолидированный бюджет Воронежской области</w:t>
      </w:r>
      <w:r w:rsidR="005269DA" w:rsidRPr="00ED0A94">
        <w:rPr>
          <w:color w:val="000000" w:themeColor="text1"/>
          <w:sz w:val="26"/>
          <w:szCs w:val="26"/>
          <w:lang w:eastAsia="ar-SA"/>
        </w:rPr>
        <w:t>.</w:t>
      </w:r>
    </w:p>
    <w:p w:rsidR="007C741A" w:rsidRPr="00ED0A94" w:rsidRDefault="007C741A" w:rsidP="00AB384F">
      <w:pPr>
        <w:spacing w:line="276" w:lineRule="auto"/>
        <w:ind w:firstLine="709"/>
        <w:jc w:val="both"/>
        <w:rPr>
          <w:color w:val="000000" w:themeColor="text1"/>
          <w:sz w:val="26"/>
          <w:szCs w:val="26"/>
        </w:rPr>
      </w:pPr>
      <w:r w:rsidRPr="00ED0A94">
        <w:rPr>
          <w:color w:val="000000" w:themeColor="text1"/>
          <w:sz w:val="26"/>
          <w:szCs w:val="26"/>
        </w:rPr>
        <w:t xml:space="preserve">Основными направлениями налоговой политики </w:t>
      </w:r>
      <w:r w:rsidR="0038404C" w:rsidRPr="00ED0A94">
        <w:rPr>
          <w:color w:val="000000" w:themeColor="text1"/>
          <w:sz w:val="26"/>
          <w:szCs w:val="26"/>
        </w:rPr>
        <w:t>Ерышевского сельского поселения Павловского муниципального района</w:t>
      </w:r>
      <w:r w:rsidR="0038404C">
        <w:rPr>
          <w:color w:val="000000" w:themeColor="text1"/>
          <w:sz w:val="26"/>
          <w:szCs w:val="26"/>
        </w:rPr>
        <w:t xml:space="preserve"> Воронежской области</w:t>
      </w:r>
      <w:r w:rsidRPr="00ED0A94">
        <w:rPr>
          <w:color w:val="000000" w:themeColor="text1"/>
          <w:sz w:val="26"/>
          <w:szCs w:val="26"/>
        </w:rPr>
        <w:t xml:space="preserve"> на </w:t>
      </w:r>
      <w:r w:rsidR="00B7505E">
        <w:rPr>
          <w:color w:val="000000" w:themeColor="text1"/>
          <w:sz w:val="26"/>
          <w:szCs w:val="26"/>
        </w:rPr>
        <w:t>202</w:t>
      </w:r>
      <w:r w:rsidR="009B4E61" w:rsidRPr="009B4E61">
        <w:rPr>
          <w:color w:val="000000" w:themeColor="text1"/>
          <w:sz w:val="26"/>
          <w:szCs w:val="26"/>
        </w:rPr>
        <w:t xml:space="preserve">5 </w:t>
      </w:r>
      <w:r w:rsidRPr="00ED0A94">
        <w:rPr>
          <w:color w:val="000000" w:themeColor="text1"/>
          <w:sz w:val="26"/>
          <w:szCs w:val="26"/>
        </w:rPr>
        <w:t xml:space="preserve">год и плановый </w:t>
      </w:r>
      <w:r w:rsidR="00E700CE" w:rsidRPr="00ED0A94">
        <w:rPr>
          <w:color w:val="000000" w:themeColor="text1"/>
          <w:sz w:val="26"/>
          <w:szCs w:val="26"/>
        </w:rPr>
        <w:t xml:space="preserve">период </w:t>
      </w:r>
      <w:r w:rsidR="00B7505E">
        <w:rPr>
          <w:color w:val="000000" w:themeColor="text1"/>
          <w:sz w:val="26"/>
          <w:szCs w:val="26"/>
        </w:rPr>
        <w:t>202</w:t>
      </w:r>
      <w:r w:rsidR="009B4E61" w:rsidRPr="009B4E61">
        <w:rPr>
          <w:color w:val="000000" w:themeColor="text1"/>
          <w:sz w:val="26"/>
          <w:szCs w:val="26"/>
        </w:rPr>
        <w:t xml:space="preserve">6 </w:t>
      </w:r>
      <w:r w:rsidR="00E700CE" w:rsidRPr="00ED0A94">
        <w:rPr>
          <w:color w:val="000000" w:themeColor="text1"/>
          <w:sz w:val="26"/>
          <w:szCs w:val="26"/>
        </w:rPr>
        <w:t xml:space="preserve">и </w:t>
      </w:r>
      <w:r w:rsidR="00B7505E">
        <w:rPr>
          <w:color w:val="000000" w:themeColor="text1"/>
          <w:sz w:val="26"/>
          <w:szCs w:val="26"/>
        </w:rPr>
        <w:t>202</w:t>
      </w:r>
      <w:r w:rsidR="009B4E61" w:rsidRPr="009B4E61">
        <w:rPr>
          <w:color w:val="000000" w:themeColor="text1"/>
          <w:sz w:val="26"/>
          <w:szCs w:val="26"/>
        </w:rPr>
        <w:t xml:space="preserve">7 </w:t>
      </w:r>
      <w:r w:rsidRPr="00ED0A94">
        <w:rPr>
          <w:color w:val="000000" w:themeColor="text1"/>
          <w:sz w:val="26"/>
          <w:szCs w:val="26"/>
        </w:rPr>
        <w:t>годов являются:</w:t>
      </w:r>
    </w:p>
    <w:p w:rsidR="007C741A" w:rsidRPr="00ED0A94" w:rsidRDefault="007C741A" w:rsidP="00AB384F">
      <w:pPr>
        <w:numPr>
          <w:ilvl w:val="0"/>
          <w:numId w:val="26"/>
        </w:numPr>
        <w:spacing w:line="276" w:lineRule="auto"/>
        <w:ind w:left="0" w:firstLine="709"/>
        <w:contextualSpacing/>
        <w:jc w:val="both"/>
        <w:rPr>
          <w:color w:val="000000" w:themeColor="text1"/>
          <w:sz w:val="26"/>
          <w:szCs w:val="26"/>
        </w:rPr>
      </w:pPr>
      <w:r w:rsidRPr="00ED0A94">
        <w:rPr>
          <w:color w:val="000000" w:themeColor="text1"/>
          <w:sz w:val="26"/>
          <w:szCs w:val="26"/>
        </w:rPr>
        <w:t>Установление моратория на введение новых налоговых льгот и пониженных ставок для отдельных категорий плательщиков.</w:t>
      </w:r>
    </w:p>
    <w:p w:rsidR="00FC47E9" w:rsidRPr="00ED0A94" w:rsidRDefault="00FC47E9" w:rsidP="00AB384F">
      <w:pPr>
        <w:numPr>
          <w:ilvl w:val="0"/>
          <w:numId w:val="26"/>
        </w:numPr>
        <w:spacing w:line="276" w:lineRule="auto"/>
        <w:ind w:left="0" w:firstLine="709"/>
        <w:contextualSpacing/>
        <w:jc w:val="both"/>
        <w:rPr>
          <w:color w:val="000000" w:themeColor="text1"/>
          <w:sz w:val="26"/>
          <w:szCs w:val="26"/>
        </w:rPr>
      </w:pPr>
      <w:r w:rsidRPr="00ED0A94">
        <w:rPr>
          <w:color w:val="000000" w:themeColor="text1"/>
          <w:sz w:val="26"/>
          <w:szCs w:val="26"/>
        </w:rPr>
        <w:t>Проведение оценки эффективности налоговых льгот</w:t>
      </w:r>
      <w:r w:rsidR="00606348" w:rsidRPr="00ED0A94">
        <w:rPr>
          <w:color w:val="000000" w:themeColor="text1"/>
          <w:sz w:val="26"/>
          <w:szCs w:val="26"/>
        </w:rPr>
        <w:t>, предоставляемых представительным органом поселения.</w:t>
      </w:r>
    </w:p>
    <w:p w:rsidR="007C741A" w:rsidRPr="00ED0A94" w:rsidRDefault="007C741A" w:rsidP="00AB384F">
      <w:pPr>
        <w:numPr>
          <w:ilvl w:val="0"/>
          <w:numId w:val="26"/>
        </w:numPr>
        <w:autoSpaceDE w:val="0"/>
        <w:autoSpaceDN w:val="0"/>
        <w:adjustRightInd w:val="0"/>
        <w:spacing w:line="276" w:lineRule="auto"/>
        <w:ind w:left="0" w:firstLine="709"/>
        <w:jc w:val="both"/>
        <w:rPr>
          <w:color w:val="000000" w:themeColor="text1"/>
          <w:sz w:val="26"/>
          <w:szCs w:val="26"/>
        </w:rPr>
      </w:pPr>
      <w:r w:rsidRPr="00ED0A94">
        <w:rPr>
          <w:color w:val="000000" w:themeColor="text1"/>
          <w:sz w:val="26"/>
          <w:szCs w:val="26"/>
        </w:rPr>
        <w:t xml:space="preserve">Обеспечение эффективности использования муниципального имущества. </w:t>
      </w:r>
    </w:p>
    <w:p w:rsidR="007C741A" w:rsidRDefault="00FC47E9" w:rsidP="00AB384F">
      <w:pPr>
        <w:numPr>
          <w:ilvl w:val="0"/>
          <w:numId w:val="26"/>
        </w:numPr>
        <w:autoSpaceDE w:val="0"/>
        <w:autoSpaceDN w:val="0"/>
        <w:adjustRightInd w:val="0"/>
        <w:spacing w:line="276" w:lineRule="auto"/>
        <w:ind w:left="0" w:firstLine="709"/>
        <w:jc w:val="both"/>
        <w:rPr>
          <w:color w:val="000000" w:themeColor="text1"/>
          <w:sz w:val="26"/>
          <w:szCs w:val="26"/>
        </w:rPr>
      </w:pPr>
      <w:r w:rsidRPr="00ED0A94">
        <w:rPr>
          <w:color w:val="000000" w:themeColor="text1"/>
          <w:sz w:val="26"/>
          <w:szCs w:val="26"/>
        </w:rPr>
        <w:t xml:space="preserve">Обеспечение поступления налоговых и неналоговых доходов бюджета поселения за счет расширения налоговой базы и </w:t>
      </w:r>
      <w:r w:rsidR="00B01F19">
        <w:rPr>
          <w:color w:val="000000" w:themeColor="text1"/>
          <w:sz w:val="26"/>
          <w:szCs w:val="26"/>
        </w:rPr>
        <w:t>улучшения налоговой дисциплины.</w:t>
      </w:r>
    </w:p>
    <w:p w:rsidR="00B01F19" w:rsidRPr="00ED0A94" w:rsidRDefault="00B01F19" w:rsidP="00AB384F">
      <w:pPr>
        <w:numPr>
          <w:ilvl w:val="0"/>
          <w:numId w:val="26"/>
        </w:numPr>
        <w:autoSpaceDE w:val="0"/>
        <w:autoSpaceDN w:val="0"/>
        <w:adjustRightInd w:val="0"/>
        <w:spacing w:line="276" w:lineRule="auto"/>
        <w:ind w:left="0"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Обеспечение проведения мероприятий по выявлению правообладателей ранее учтенных объектов недвижимости и направления соответствующих сведений в Реестр в рамках реализации ФЗ от 30.12.2020г.№ 518-ФЗ</w:t>
      </w:r>
      <w:r w:rsidR="00BD3A2C">
        <w:rPr>
          <w:color w:val="000000" w:themeColor="text1"/>
          <w:sz w:val="26"/>
          <w:szCs w:val="26"/>
        </w:rPr>
        <w:t xml:space="preserve"> «О внесении изменений в отдельные законодательные акты Российской Федерации».</w:t>
      </w:r>
    </w:p>
    <w:p w:rsidR="00E16A21" w:rsidRDefault="00E16A21" w:rsidP="00E16A21">
      <w:pPr>
        <w:suppressAutoHyphens/>
        <w:spacing w:line="360" w:lineRule="auto"/>
        <w:jc w:val="center"/>
        <w:rPr>
          <w:b/>
          <w:color w:val="000000" w:themeColor="text1"/>
          <w:sz w:val="26"/>
          <w:szCs w:val="26"/>
          <w:lang w:eastAsia="ar-SA"/>
        </w:rPr>
      </w:pPr>
    </w:p>
    <w:p w:rsidR="00C61F32" w:rsidRPr="00ED0A94" w:rsidRDefault="00C61F32" w:rsidP="00E16A21">
      <w:pPr>
        <w:suppressAutoHyphens/>
        <w:spacing w:line="360" w:lineRule="auto"/>
        <w:jc w:val="center"/>
        <w:rPr>
          <w:b/>
          <w:color w:val="000000" w:themeColor="text1"/>
          <w:sz w:val="26"/>
          <w:szCs w:val="26"/>
          <w:lang w:eastAsia="ar-SA"/>
        </w:rPr>
      </w:pPr>
    </w:p>
    <w:p w:rsidR="00C61F32" w:rsidRDefault="00C61F32" w:rsidP="005C3299">
      <w:pPr>
        <w:suppressAutoHyphens/>
        <w:spacing w:line="276" w:lineRule="auto"/>
        <w:jc w:val="center"/>
        <w:rPr>
          <w:b/>
          <w:color w:val="000000" w:themeColor="text1"/>
          <w:sz w:val="26"/>
          <w:szCs w:val="26"/>
          <w:lang w:eastAsia="ar-SA"/>
        </w:rPr>
      </w:pPr>
    </w:p>
    <w:p w:rsidR="00C61F32" w:rsidRDefault="00C61F32" w:rsidP="005C3299">
      <w:pPr>
        <w:suppressAutoHyphens/>
        <w:spacing w:line="276" w:lineRule="auto"/>
        <w:jc w:val="center"/>
        <w:rPr>
          <w:b/>
          <w:color w:val="000000" w:themeColor="text1"/>
          <w:sz w:val="26"/>
          <w:szCs w:val="26"/>
          <w:lang w:eastAsia="ar-SA"/>
        </w:rPr>
      </w:pPr>
    </w:p>
    <w:p w:rsidR="00FD7279" w:rsidRPr="00ED0A94" w:rsidRDefault="00886CAF" w:rsidP="005C3299">
      <w:pPr>
        <w:suppressAutoHyphens/>
        <w:spacing w:line="276" w:lineRule="auto"/>
        <w:jc w:val="center"/>
        <w:rPr>
          <w:b/>
          <w:color w:val="000000" w:themeColor="text1"/>
          <w:sz w:val="26"/>
          <w:szCs w:val="26"/>
          <w:lang w:eastAsia="ar-SA"/>
        </w:rPr>
      </w:pPr>
      <w:r w:rsidRPr="00ED0A94">
        <w:rPr>
          <w:b/>
          <w:color w:val="000000" w:themeColor="text1"/>
          <w:sz w:val="26"/>
          <w:szCs w:val="26"/>
          <w:lang w:eastAsia="ar-SA"/>
        </w:rPr>
        <w:t>Формирование доходов бюджета</w:t>
      </w:r>
      <w:r w:rsidR="00557A27">
        <w:rPr>
          <w:b/>
          <w:color w:val="000000" w:themeColor="text1"/>
          <w:sz w:val="26"/>
          <w:szCs w:val="26"/>
          <w:lang w:eastAsia="ar-SA"/>
        </w:rPr>
        <w:t xml:space="preserve"> </w:t>
      </w:r>
      <w:r w:rsidR="0038404C" w:rsidRPr="0038404C">
        <w:rPr>
          <w:b/>
          <w:color w:val="000000" w:themeColor="text1"/>
          <w:sz w:val="26"/>
          <w:szCs w:val="26"/>
        </w:rPr>
        <w:t>Ерышевского сельского поселения Павловского муниципального района Воронежской области</w:t>
      </w:r>
    </w:p>
    <w:p w:rsidR="00886CAF" w:rsidRDefault="00925B92" w:rsidP="005C3299">
      <w:pPr>
        <w:suppressAutoHyphens/>
        <w:spacing w:line="276" w:lineRule="auto"/>
        <w:jc w:val="center"/>
        <w:rPr>
          <w:b/>
          <w:color w:val="000000" w:themeColor="text1"/>
          <w:sz w:val="26"/>
          <w:szCs w:val="26"/>
          <w:lang w:eastAsia="ar-SA"/>
        </w:rPr>
      </w:pPr>
      <w:r w:rsidRPr="00ED0A94">
        <w:rPr>
          <w:b/>
          <w:color w:val="000000" w:themeColor="text1"/>
          <w:sz w:val="26"/>
          <w:szCs w:val="26"/>
          <w:lang w:eastAsia="ar-SA"/>
        </w:rPr>
        <w:t xml:space="preserve">на </w:t>
      </w:r>
      <w:r w:rsidR="00B7505E">
        <w:rPr>
          <w:b/>
          <w:color w:val="000000" w:themeColor="text1"/>
          <w:sz w:val="26"/>
          <w:szCs w:val="26"/>
          <w:lang w:eastAsia="ar-SA"/>
        </w:rPr>
        <w:t>202</w:t>
      </w:r>
      <w:r w:rsidR="009B4E61" w:rsidRPr="009B4E61">
        <w:rPr>
          <w:b/>
          <w:color w:val="000000" w:themeColor="text1"/>
          <w:sz w:val="26"/>
          <w:szCs w:val="26"/>
          <w:lang w:eastAsia="ar-SA"/>
        </w:rPr>
        <w:t xml:space="preserve">5 </w:t>
      </w:r>
      <w:r w:rsidRPr="00ED0A94">
        <w:rPr>
          <w:b/>
          <w:color w:val="000000" w:themeColor="text1"/>
          <w:sz w:val="26"/>
          <w:szCs w:val="26"/>
          <w:lang w:eastAsia="ar-SA"/>
        </w:rPr>
        <w:t xml:space="preserve">год и на плановый период </w:t>
      </w:r>
      <w:r w:rsidR="00B7505E">
        <w:rPr>
          <w:b/>
          <w:color w:val="000000" w:themeColor="text1"/>
          <w:sz w:val="26"/>
          <w:szCs w:val="26"/>
          <w:lang w:eastAsia="ar-SA"/>
        </w:rPr>
        <w:t>202</w:t>
      </w:r>
      <w:r w:rsidR="009B4E61" w:rsidRPr="009B4E61">
        <w:rPr>
          <w:b/>
          <w:color w:val="000000" w:themeColor="text1"/>
          <w:sz w:val="26"/>
          <w:szCs w:val="26"/>
          <w:lang w:eastAsia="ar-SA"/>
        </w:rPr>
        <w:t xml:space="preserve">6 </w:t>
      </w:r>
      <w:r w:rsidR="00886CAF" w:rsidRPr="00ED0A94">
        <w:rPr>
          <w:b/>
          <w:color w:val="000000" w:themeColor="text1"/>
          <w:sz w:val="26"/>
          <w:szCs w:val="26"/>
          <w:lang w:eastAsia="ar-SA"/>
        </w:rPr>
        <w:t xml:space="preserve">и </w:t>
      </w:r>
      <w:r w:rsidR="00B7505E">
        <w:rPr>
          <w:b/>
          <w:color w:val="000000" w:themeColor="text1"/>
          <w:sz w:val="26"/>
          <w:szCs w:val="26"/>
          <w:lang w:eastAsia="ar-SA"/>
        </w:rPr>
        <w:t>202</w:t>
      </w:r>
      <w:r w:rsidR="009B4E61" w:rsidRPr="009B4E61">
        <w:rPr>
          <w:b/>
          <w:color w:val="000000" w:themeColor="text1"/>
          <w:sz w:val="26"/>
          <w:szCs w:val="26"/>
          <w:lang w:eastAsia="ar-SA"/>
        </w:rPr>
        <w:t xml:space="preserve">7 </w:t>
      </w:r>
      <w:r w:rsidR="00886CAF" w:rsidRPr="00ED0A94">
        <w:rPr>
          <w:b/>
          <w:color w:val="000000" w:themeColor="text1"/>
          <w:sz w:val="26"/>
          <w:szCs w:val="26"/>
          <w:lang w:eastAsia="ar-SA"/>
        </w:rPr>
        <w:t>годов</w:t>
      </w:r>
      <w:r w:rsidR="000C480F">
        <w:rPr>
          <w:b/>
          <w:color w:val="000000" w:themeColor="text1"/>
          <w:sz w:val="26"/>
          <w:szCs w:val="26"/>
          <w:lang w:eastAsia="ar-SA"/>
        </w:rPr>
        <w:t xml:space="preserve"> </w:t>
      </w:r>
    </w:p>
    <w:p w:rsidR="000C480F" w:rsidRPr="00ED0A94" w:rsidRDefault="000C480F" w:rsidP="005C3299">
      <w:pPr>
        <w:suppressAutoHyphens/>
        <w:spacing w:line="276" w:lineRule="auto"/>
        <w:jc w:val="center"/>
        <w:rPr>
          <w:b/>
          <w:color w:val="000000" w:themeColor="text1"/>
          <w:sz w:val="26"/>
          <w:szCs w:val="26"/>
          <w:lang w:eastAsia="ar-SA"/>
        </w:rPr>
      </w:pPr>
    </w:p>
    <w:p w:rsidR="000C480F" w:rsidRPr="000C480F" w:rsidRDefault="000C480F" w:rsidP="000C480F">
      <w:pPr>
        <w:ind w:firstLine="708"/>
        <w:jc w:val="both"/>
        <w:rPr>
          <w:sz w:val="28"/>
        </w:rPr>
      </w:pPr>
      <w:r w:rsidRPr="000C480F">
        <w:rPr>
          <w:sz w:val="26"/>
          <w:szCs w:val="26"/>
        </w:rPr>
        <w:t xml:space="preserve">Прогнозирование налоговых и неналоговых доходов бюджета Ерышевского сельского поселения Павловского муниципального района Воронежской области на очередной финансовый год и на плановый период </w:t>
      </w:r>
      <w:r w:rsidRPr="000C480F">
        <w:rPr>
          <w:color w:val="1F1F1F"/>
          <w:w w:val="95"/>
          <w:sz w:val="26"/>
          <w:szCs w:val="26"/>
        </w:rPr>
        <w:t xml:space="preserve">осуществляется с учетом реальной экономической ситуацией и </w:t>
      </w:r>
      <w:r w:rsidRPr="000C480F">
        <w:rPr>
          <w:color w:val="1F1F1F"/>
          <w:sz w:val="26"/>
          <w:szCs w:val="26"/>
        </w:rPr>
        <w:t>изменениями, вносимых в налоговое и бюджетное законодательство Российской Федерации</w:t>
      </w:r>
      <w:r w:rsidRPr="000C480F">
        <w:rPr>
          <w:sz w:val="28"/>
        </w:rPr>
        <w:t>:</w:t>
      </w:r>
    </w:p>
    <w:p w:rsidR="000C480F" w:rsidRPr="000C480F" w:rsidRDefault="000C480F" w:rsidP="000C480F">
      <w:pPr>
        <w:pStyle w:val="a9"/>
        <w:shd w:val="clear" w:color="auto" w:fill="FFFFFF"/>
        <w:spacing w:before="0" w:beforeAutospacing="0" w:after="150" w:afterAutospacing="0"/>
        <w:ind w:firstLine="709"/>
        <w:jc w:val="both"/>
        <w:rPr>
          <w:sz w:val="26"/>
          <w:szCs w:val="26"/>
        </w:rPr>
      </w:pPr>
      <w:r w:rsidRPr="000C480F">
        <w:rPr>
          <w:sz w:val="26"/>
          <w:szCs w:val="26"/>
        </w:rPr>
        <w:t>- введение дифференцированных ставок по налогу на доходы физических лиц в зависимости от размера и вида дохода:</w:t>
      </w:r>
    </w:p>
    <w:p w:rsidR="000C480F" w:rsidRPr="000C480F" w:rsidRDefault="000C480F" w:rsidP="000C480F">
      <w:pPr>
        <w:pStyle w:val="a9"/>
        <w:shd w:val="clear" w:color="auto" w:fill="FFFFFF"/>
        <w:spacing w:before="0" w:beforeAutospacing="0" w:after="150" w:afterAutospacing="0"/>
        <w:ind w:firstLine="709"/>
        <w:jc w:val="both"/>
        <w:rPr>
          <w:i/>
          <w:sz w:val="26"/>
          <w:szCs w:val="26"/>
        </w:rPr>
      </w:pPr>
      <w:r w:rsidRPr="000C480F">
        <w:rPr>
          <w:i/>
          <w:sz w:val="26"/>
          <w:szCs w:val="26"/>
        </w:rPr>
        <w:t>до 2,4 млн. рублей- 13%;</w:t>
      </w:r>
    </w:p>
    <w:p w:rsidR="000C480F" w:rsidRPr="000C480F" w:rsidRDefault="000C480F" w:rsidP="000C480F">
      <w:pPr>
        <w:pStyle w:val="a9"/>
        <w:shd w:val="clear" w:color="auto" w:fill="FFFFFF"/>
        <w:spacing w:before="0" w:beforeAutospacing="0" w:after="150" w:afterAutospacing="0"/>
        <w:ind w:firstLine="709"/>
        <w:jc w:val="both"/>
        <w:rPr>
          <w:i/>
          <w:sz w:val="26"/>
          <w:szCs w:val="26"/>
        </w:rPr>
      </w:pPr>
      <w:r w:rsidRPr="000C480F">
        <w:rPr>
          <w:i/>
          <w:sz w:val="26"/>
          <w:szCs w:val="26"/>
        </w:rPr>
        <w:t>от 2,4 до 5,0 млн. рублей- 15%;</w:t>
      </w:r>
    </w:p>
    <w:p w:rsidR="000C480F" w:rsidRPr="000C480F" w:rsidRDefault="000C480F" w:rsidP="000C480F">
      <w:pPr>
        <w:pStyle w:val="a9"/>
        <w:shd w:val="clear" w:color="auto" w:fill="FFFFFF"/>
        <w:spacing w:before="0" w:beforeAutospacing="0" w:after="150" w:afterAutospacing="0"/>
        <w:ind w:firstLine="709"/>
        <w:jc w:val="both"/>
        <w:rPr>
          <w:i/>
          <w:sz w:val="26"/>
          <w:szCs w:val="26"/>
        </w:rPr>
      </w:pPr>
      <w:r w:rsidRPr="000C480F">
        <w:rPr>
          <w:i/>
          <w:sz w:val="26"/>
          <w:szCs w:val="26"/>
        </w:rPr>
        <w:t>от 5,0 до 20,0 млн. рублей- 18%;</w:t>
      </w:r>
    </w:p>
    <w:p w:rsidR="000C480F" w:rsidRPr="000C480F" w:rsidRDefault="000C480F" w:rsidP="000C480F">
      <w:pPr>
        <w:pStyle w:val="a9"/>
        <w:shd w:val="clear" w:color="auto" w:fill="FFFFFF"/>
        <w:spacing w:before="0" w:beforeAutospacing="0" w:after="150" w:afterAutospacing="0"/>
        <w:ind w:firstLine="709"/>
        <w:jc w:val="both"/>
        <w:rPr>
          <w:i/>
          <w:sz w:val="26"/>
          <w:szCs w:val="26"/>
        </w:rPr>
      </w:pPr>
      <w:r w:rsidRPr="000C480F">
        <w:rPr>
          <w:i/>
          <w:sz w:val="26"/>
          <w:szCs w:val="26"/>
        </w:rPr>
        <w:t>от 20,0 до 50,0 млн. рублей- 20%;</w:t>
      </w:r>
    </w:p>
    <w:p w:rsidR="000C480F" w:rsidRPr="000C480F" w:rsidRDefault="000C480F" w:rsidP="000C480F">
      <w:pPr>
        <w:pStyle w:val="a9"/>
        <w:shd w:val="clear" w:color="auto" w:fill="FFFFFF"/>
        <w:spacing w:before="0" w:beforeAutospacing="0" w:after="150" w:afterAutospacing="0"/>
        <w:ind w:firstLine="709"/>
        <w:jc w:val="both"/>
        <w:rPr>
          <w:i/>
          <w:sz w:val="26"/>
          <w:szCs w:val="26"/>
        </w:rPr>
      </w:pPr>
      <w:r w:rsidRPr="000C480F">
        <w:rPr>
          <w:i/>
          <w:sz w:val="26"/>
          <w:szCs w:val="26"/>
        </w:rPr>
        <w:t>свыше 50,0 млн. рублей- 22%;</w:t>
      </w:r>
    </w:p>
    <w:p w:rsidR="000C480F" w:rsidRPr="000C480F" w:rsidRDefault="000C480F" w:rsidP="000C480F">
      <w:pPr>
        <w:pStyle w:val="a9"/>
        <w:shd w:val="clear" w:color="auto" w:fill="FFFFFF"/>
        <w:spacing w:before="0" w:beforeAutospacing="0" w:after="150" w:afterAutospacing="0"/>
        <w:ind w:firstLine="709"/>
        <w:jc w:val="both"/>
        <w:rPr>
          <w:sz w:val="26"/>
          <w:szCs w:val="26"/>
        </w:rPr>
      </w:pPr>
      <w:r w:rsidRPr="000C480F">
        <w:rPr>
          <w:sz w:val="26"/>
          <w:szCs w:val="26"/>
        </w:rPr>
        <w:t>- увеличение размеров стандартных налоговых вычетов на второго ребенка с 1400 до 2800 и последующих детей с 3000 до 6000 рублей;</w:t>
      </w:r>
    </w:p>
    <w:p w:rsidR="000C480F" w:rsidRPr="000C480F" w:rsidRDefault="000C480F" w:rsidP="000C480F">
      <w:pPr>
        <w:pStyle w:val="a9"/>
        <w:shd w:val="clear" w:color="auto" w:fill="FFFFFF"/>
        <w:spacing w:before="0" w:beforeAutospacing="0" w:after="150" w:afterAutospacing="0"/>
        <w:ind w:firstLine="709"/>
        <w:jc w:val="both"/>
        <w:rPr>
          <w:sz w:val="26"/>
          <w:szCs w:val="26"/>
        </w:rPr>
      </w:pPr>
      <w:r w:rsidRPr="000C480F">
        <w:rPr>
          <w:sz w:val="26"/>
          <w:szCs w:val="26"/>
        </w:rPr>
        <w:t>- увеличение предельного размера доходов, до достижения которого применяются стандартные налоговые вычеты, с 350 тыс. рублей до 450 тыс. рублей;</w:t>
      </w:r>
    </w:p>
    <w:p w:rsidR="000C480F" w:rsidRPr="00B50F85" w:rsidRDefault="000C480F" w:rsidP="000C480F">
      <w:pPr>
        <w:pStyle w:val="a7"/>
        <w:spacing w:line="276" w:lineRule="auto"/>
        <w:ind w:left="204" w:right="-49" w:firstLine="562"/>
        <w:rPr>
          <w:color w:val="1F1F1F"/>
          <w:spacing w:val="1"/>
          <w:sz w:val="26"/>
          <w:szCs w:val="26"/>
        </w:rPr>
      </w:pPr>
      <w:r w:rsidRPr="000C480F">
        <w:rPr>
          <w:color w:val="1F1F1F"/>
          <w:sz w:val="26"/>
          <w:szCs w:val="26"/>
        </w:rPr>
        <w:t xml:space="preserve">В качестве дополнительного источника доходов бюджета сельского поселения с 1 января 2025 года вводится новый </w:t>
      </w:r>
      <w:r w:rsidRPr="000C480F">
        <w:rPr>
          <w:color w:val="1F1F1F"/>
          <w:w w:val="95"/>
          <w:sz w:val="26"/>
          <w:szCs w:val="26"/>
        </w:rPr>
        <w:t xml:space="preserve">туристический налог. Ставка налога будет определяться муниципалитетом самостоятельно,  и расти постепенно, начиная с 1% от стоимости </w:t>
      </w:r>
      <w:r w:rsidRPr="000C480F">
        <w:rPr>
          <w:color w:val="1F1F1F"/>
          <w:sz w:val="26"/>
          <w:szCs w:val="26"/>
        </w:rPr>
        <w:t>проживания в 2025 году и прибавляя по 1 процентному пункту в год до2029 года (с 2029 и далее - не выше 5%).</w:t>
      </w:r>
    </w:p>
    <w:p w:rsidR="00606348" w:rsidRPr="00ED0A94" w:rsidRDefault="000C480F" w:rsidP="000C480F">
      <w:pPr>
        <w:spacing w:line="276" w:lineRule="auto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Так же п</w:t>
      </w:r>
      <w:r w:rsidR="00606348" w:rsidRPr="00ED0A94">
        <w:rPr>
          <w:color w:val="000000" w:themeColor="text1"/>
          <w:sz w:val="26"/>
          <w:szCs w:val="26"/>
        </w:rPr>
        <w:t xml:space="preserve">рогнозирование налоговых и неналоговых доходов бюджета </w:t>
      </w:r>
      <w:r w:rsidR="0038404C" w:rsidRPr="00ED0A94">
        <w:rPr>
          <w:color w:val="000000" w:themeColor="text1"/>
          <w:sz w:val="26"/>
          <w:szCs w:val="26"/>
        </w:rPr>
        <w:t>Ерышевского сельского поселения Павловского муниципального района</w:t>
      </w:r>
      <w:r w:rsidR="0038404C">
        <w:rPr>
          <w:color w:val="000000" w:themeColor="text1"/>
          <w:sz w:val="26"/>
          <w:szCs w:val="26"/>
        </w:rPr>
        <w:t xml:space="preserve"> Воронежской области</w:t>
      </w:r>
      <w:r w:rsidR="00606348" w:rsidRPr="00ED0A94">
        <w:rPr>
          <w:color w:val="000000" w:themeColor="text1"/>
          <w:sz w:val="26"/>
          <w:szCs w:val="26"/>
        </w:rPr>
        <w:t>на очередной финансовый год и на плановый период осуществляет</w:t>
      </w:r>
      <w:r w:rsidR="00A60565">
        <w:rPr>
          <w:color w:val="000000" w:themeColor="text1"/>
          <w:sz w:val="26"/>
          <w:szCs w:val="26"/>
        </w:rPr>
        <w:t>ся на основе прогноза социально</w:t>
      </w:r>
      <w:r w:rsidR="00606348" w:rsidRPr="00ED0A94">
        <w:rPr>
          <w:color w:val="000000" w:themeColor="text1"/>
          <w:sz w:val="26"/>
          <w:szCs w:val="26"/>
        </w:rPr>
        <w:t xml:space="preserve">-экономического развития </w:t>
      </w:r>
      <w:r w:rsidR="0038404C" w:rsidRPr="00ED0A94">
        <w:rPr>
          <w:color w:val="000000" w:themeColor="text1"/>
          <w:sz w:val="26"/>
          <w:szCs w:val="26"/>
        </w:rPr>
        <w:t>Ерышевского сельского поселения Павловского муниципального района</w:t>
      </w:r>
      <w:r w:rsidR="0038404C">
        <w:rPr>
          <w:color w:val="000000" w:themeColor="text1"/>
          <w:sz w:val="26"/>
          <w:szCs w:val="26"/>
        </w:rPr>
        <w:t xml:space="preserve"> Воронежской области</w:t>
      </w:r>
      <w:r w:rsidR="00606348" w:rsidRPr="00ED0A94">
        <w:rPr>
          <w:color w:val="000000" w:themeColor="text1"/>
          <w:sz w:val="26"/>
          <w:szCs w:val="26"/>
        </w:rPr>
        <w:t xml:space="preserve">в условиях действующего бюджетного законодательства Российской Федерации, </w:t>
      </w:r>
      <w:r w:rsidR="00E17D12" w:rsidRPr="00ED0A94">
        <w:rPr>
          <w:color w:val="000000" w:themeColor="text1"/>
          <w:sz w:val="26"/>
          <w:szCs w:val="26"/>
        </w:rPr>
        <w:t>законодательства о налогах и сборах Российской Федерации, нормативных правов</w:t>
      </w:r>
      <w:r w:rsidR="00263AF1" w:rsidRPr="00ED0A94">
        <w:rPr>
          <w:color w:val="000000" w:themeColor="text1"/>
          <w:sz w:val="26"/>
          <w:szCs w:val="26"/>
        </w:rPr>
        <w:t xml:space="preserve">ых актов Воронежской области и </w:t>
      </w:r>
      <w:r w:rsidR="0038404C" w:rsidRPr="00ED0A94">
        <w:rPr>
          <w:color w:val="000000" w:themeColor="text1"/>
          <w:sz w:val="26"/>
          <w:szCs w:val="26"/>
        </w:rPr>
        <w:t>Ерышевского сельского поселения Павловского муниципального района</w:t>
      </w:r>
      <w:r w:rsidR="0038404C">
        <w:rPr>
          <w:color w:val="000000" w:themeColor="text1"/>
          <w:sz w:val="26"/>
          <w:szCs w:val="26"/>
        </w:rPr>
        <w:t xml:space="preserve"> Воронежской области</w:t>
      </w:r>
      <w:r w:rsidR="00E17D12" w:rsidRPr="00ED0A94">
        <w:rPr>
          <w:color w:val="000000" w:themeColor="text1"/>
          <w:sz w:val="26"/>
          <w:szCs w:val="26"/>
        </w:rPr>
        <w:t xml:space="preserve"> с учетом</w:t>
      </w:r>
      <w:r w:rsidR="00606348" w:rsidRPr="00ED0A94">
        <w:rPr>
          <w:color w:val="000000" w:themeColor="text1"/>
          <w:sz w:val="26"/>
          <w:szCs w:val="26"/>
        </w:rPr>
        <w:t>:</w:t>
      </w:r>
    </w:p>
    <w:p w:rsidR="00606348" w:rsidRPr="00ED0A94" w:rsidRDefault="00606348" w:rsidP="00AB384F">
      <w:pPr>
        <w:pStyle w:val="consplusnormal0"/>
        <w:spacing w:before="0" w:beforeAutospacing="0" w:after="0" w:afterAutospacing="0" w:line="276" w:lineRule="auto"/>
        <w:ind w:firstLine="708"/>
        <w:jc w:val="both"/>
        <w:rPr>
          <w:color w:val="000000" w:themeColor="text1"/>
          <w:sz w:val="26"/>
          <w:szCs w:val="26"/>
        </w:rPr>
      </w:pPr>
      <w:r w:rsidRPr="00ED0A94">
        <w:rPr>
          <w:color w:val="000000" w:themeColor="text1"/>
          <w:sz w:val="26"/>
          <w:szCs w:val="26"/>
        </w:rPr>
        <w:t>- отчетности налоговых органов, органов федерального казначейства и статистической отчетности;</w:t>
      </w:r>
    </w:p>
    <w:p w:rsidR="00606348" w:rsidRPr="00ED0A94" w:rsidRDefault="00606348" w:rsidP="00AB384F">
      <w:pPr>
        <w:pStyle w:val="consplusnormal0"/>
        <w:spacing w:before="0" w:beforeAutospacing="0" w:after="0" w:afterAutospacing="0" w:line="276" w:lineRule="auto"/>
        <w:ind w:left="510"/>
        <w:jc w:val="both"/>
        <w:rPr>
          <w:color w:val="000000" w:themeColor="text1"/>
          <w:sz w:val="26"/>
          <w:szCs w:val="26"/>
        </w:rPr>
      </w:pPr>
      <w:r w:rsidRPr="00ED0A94">
        <w:rPr>
          <w:color w:val="000000" w:themeColor="text1"/>
          <w:sz w:val="26"/>
          <w:szCs w:val="26"/>
        </w:rPr>
        <w:t xml:space="preserve">- отчетности </w:t>
      </w:r>
      <w:r w:rsidR="00E03188" w:rsidRPr="00ED0A94">
        <w:rPr>
          <w:color w:val="000000" w:themeColor="text1"/>
          <w:sz w:val="26"/>
          <w:szCs w:val="26"/>
        </w:rPr>
        <w:t>об исполнении бюджета поселения;</w:t>
      </w:r>
    </w:p>
    <w:p w:rsidR="00E17D12" w:rsidRPr="00ED0A94" w:rsidRDefault="00E03188" w:rsidP="00AB384F">
      <w:pPr>
        <w:suppressAutoHyphens/>
        <w:autoSpaceDE w:val="0"/>
        <w:spacing w:line="276" w:lineRule="auto"/>
        <w:ind w:firstLine="539"/>
        <w:jc w:val="both"/>
        <w:rPr>
          <w:color w:val="000000" w:themeColor="text1"/>
          <w:sz w:val="26"/>
          <w:szCs w:val="26"/>
          <w:lang w:eastAsia="ar-SA"/>
        </w:rPr>
      </w:pPr>
      <w:r w:rsidRPr="00ED0A94">
        <w:rPr>
          <w:color w:val="000000" w:themeColor="text1"/>
          <w:sz w:val="26"/>
          <w:szCs w:val="26"/>
          <w:lang w:eastAsia="ar-SA"/>
        </w:rPr>
        <w:t xml:space="preserve">- </w:t>
      </w:r>
      <w:r w:rsidR="00886CAF" w:rsidRPr="00ED0A94">
        <w:rPr>
          <w:color w:val="000000" w:themeColor="text1"/>
          <w:sz w:val="26"/>
          <w:szCs w:val="26"/>
          <w:lang w:eastAsia="ar-SA"/>
        </w:rPr>
        <w:t>сложившейся динамики начислений и поступлений</w:t>
      </w:r>
      <w:r w:rsidR="00E17D12" w:rsidRPr="00ED0A94">
        <w:rPr>
          <w:color w:val="000000" w:themeColor="text1"/>
          <w:sz w:val="26"/>
          <w:szCs w:val="26"/>
          <w:lang w:eastAsia="ar-SA"/>
        </w:rPr>
        <w:t xml:space="preserve"> доходов</w:t>
      </w:r>
      <w:r w:rsidRPr="00ED0A94">
        <w:rPr>
          <w:color w:val="000000" w:themeColor="text1"/>
          <w:sz w:val="26"/>
          <w:szCs w:val="26"/>
          <w:lang w:eastAsia="ar-SA"/>
        </w:rPr>
        <w:t>;</w:t>
      </w:r>
    </w:p>
    <w:p w:rsidR="00E17D12" w:rsidRPr="00ED0A94" w:rsidRDefault="00E17D12" w:rsidP="00AB384F">
      <w:pPr>
        <w:suppressAutoHyphens/>
        <w:autoSpaceDE w:val="0"/>
        <w:spacing w:line="276" w:lineRule="auto"/>
        <w:ind w:firstLine="539"/>
        <w:jc w:val="both"/>
        <w:rPr>
          <w:color w:val="000000" w:themeColor="text1"/>
          <w:sz w:val="26"/>
          <w:szCs w:val="26"/>
          <w:lang w:eastAsia="ar-SA"/>
        </w:rPr>
      </w:pPr>
      <w:r w:rsidRPr="00ED0A94">
        <w:rPr>
          <w:color w:val="000000" w:themeColor="text1"/>
          <w:sz w:val="26"/>
          <w:szCs w:val="26"/>
          <w:lang w:eastAsia="ar-SA"/>
        </w:rPr>
        <w:t xml:space="preserve">- </w:t>
      </w:r>
      <w:r w:rsidR="00886CAF" w:rsidRPr="00ED0A94">
        <w:rPr>
          <w:color w:val="000000" w:themeColor="text1"/>
          <w:sz w:val="26"/>
          <w:szCs w:val="26"/>
          <w:lang w:eastAsia="ar-SA"/>
        </w:rPr>
        <w:t>ожидаемо</w:t>
      </w:r>
      <w:r w:rsidR="00E03188" w:rsidRPr="00ED0A94">
        <w:rPr>
          <w:color w:val="000000" w:themeColor="text1"/>
          <w:sz w:val="26"/>
          <w:szCs w:val="26"/>
          <w:lang w:eastAsia="ar-SA"/>
        </w:rPr>
        <w:t>й оценки доходов в текущем году;</w:t>
      </w:r>
    </w:p>
    <w:p w:rsidR="00E17D12" w:rsidRPr="00ED0A94" w:rsidRDefault="00E17D12" w:rsidP="00AB384F">
      <w:pPr>
        <w:suppressAutoHyphens/>
        <w:autoSpaceDE w:val="0"/>
        <w:spacing w:line="276" w:lineRule="auto"/>
        <w:ind w:firstLine="539"/>
        <w:jc w:val="both"/>
        <w:rPr>
          <w:color w:val="000000" w:themeColor="text1"/>
          <w:sz w:val="26"/>
          <w:szCs w:val="26"/>
          <w:lang w:eastAsia="ar-SA"/>
        </w:rPr>
      </w:pPr>
      <w:r w:rsidRPr="00ED0A94">
        <w:rPr>
          <w:color w:val="000000" w:themeColor="text1"/>
          <w:sz w:val="26"/>
          <w:szCs w:val="26"/>
          <w:lang w:eastAsia="ar-SA"/>
        </w:rPr>
        <w:t xml:space="preserve">- </w:t>
      </w:r>
      <w:r w:rsidR="00886CAF" w:rsidRPr="00ED0A94">
        <w:rPr>
          <w:color w:val="000000" w:themeColor="text1"/>
          <w:sz w:val="26"/>
          <w:szCs w:val="26"/>
          <w:lang w:eastAsia="ar-SA"/>
        </w:rPr>
        <w:t>задолженности по на</w:t>
      </w:r>
      <w:r w:rsidR="00E03188" w:rsidRPr="00ED0A94">
        <w:rPr>
          <w:color w:val="000000" w:themeColor="text1"/>
          <w:sz w:val="26"/>
          <w:szCs w:val="26"/>
          <w:lang w:eastAsia="ar-SA"/>
        </w:rPr>
        <w:t>логам;</w:t>
      </w:r>
    </w:p>
    <w:p w:rsidR="00E17D12" w:rsidRPr="00ED0A94" w:rsidRDefault="00E17D12" w:rsidP="00AB384F">
      <w:pPr>
        <w:suppressAutoHyphens/>
        <w:autoSpaceDE w:val="0"/>
        <w:spacing w:line="276" w:lineRule="auto"/>
        <w:ind w:firstLine="539"/>
        <w:jc w:val="both"/>
        <w:rPr>
          <w:color w:val="000000" w:themeColor="text1"/>
          <w:sz w:val="26"/>
          <w:szCs w:val="26"/>
          <w:lang w:eastAsia="ar-SA"/>
        </w:rPr>
      </w:pPr>
      <w:r w:rsidRPr="00ED0A94">
        <w:rPr>
          <w:color w:val="000000" w:themeColor="text1"/>
          <w:sz w:val="26"/>
          <w:szCs w:val="26"/>
          <w:lang w:eastAsia="ar-SA"/>
        </w:rPr>
        <w:t>-</w:t>
      </w:r>
      <w:r w:rsidR="00886CAF" w:rsidRPr="00ED0A94">
        <w:rPr>
          <w:color w:val="000000" w:themeColor="text1"/>
          <w:sz w:val="26"/>
          <w:szCs w:val="26"/>
          <w:lang w:eastAsia="ar-SA"/>
        </w:rPr>
        <w:t>кадастровой стоимости земли и</w:t>
      </w:r>
      <w:r w:rsidR="00E03188" w:rsidRPr="00ED0A94">
        <w:rPr>
          <w:color w:val="000000" w:themeColor="text1"/>
          <w:sz w:val="26"/>
          <w:szCs w:val="26"/>
          <w:lang w:eastAsia="ar-SA"/>
        </w:rPr>
        <w:t xml:space="preserve"> объектов недвижимого имущества;</w:t>
      </w:r>
    </w:p>
    <w:p w:rsidR="00E17D12" w:rsidRPr="00ED0A94" w:rsidRDefault="00E17D12" w:rsidP="00AB384F">
      <w:pPr>
        <w:suppressAutoHyphens/>
        <w:autoSpaceDE w:val="0"/>
        <w:spacing w:line="276" w:lineRule="auto"/>
        <w:ind w:firstLine="539"/>
        <w:jc w:val="both"/>
        <w:rPr>
          <w:color w:val="000000" w:themeColor="text1"/>
          <w:sz w:val="26"/>
          <w:szCs w:val="26"/>
          <w:lang w:eastAsia="ar-SA"/>
        </w:rPr>
      </w:pPr>
      <w:r w:rsidRPr="00ED0A94">
        <w:rPr>
          <w:color w:val="000000" w:themeColor="text1"/>
          <w:sz w:val="26"/>
          <w:szCs w:val="26"/>
          <w:lang w:eastAsia="ar-SA"/>
        </w:rPr>
        <w:lastRenderedPageBreak/>
        <w:t xml:space="preserve">- </w:t>
      </w:r>
      <w:r w:rsidR="00886CAF" w:rsidRPr="00ED0A94">
        <w:rPr>
          <w:color w:val="000000" w:themeColor="text1"/>
          <w:sz w:val="26"/>
          <w:szCs w:val="26"/>
          <w:lang w:eastAsia="ar-SA"/>
        </w:rPr>
        <w:t>заключенных договоров на передачу в аренду</w:t>
      </w:r>
      <w:r w:rsidR="00A60565">
        <w:rPr>
          <w:color w:val="000000" w:themeColor="text1"/>
          <w:sz w:val="26"/>
          <w:szCs w:val="26"/>
          <w:lang w:eastAsia="ar-SA"/>
        </w:rPr>
        <w:t xml:space="preserve"> земельных участков</w:t>
      </w:r>
      <w:r w:rsidR="00E03188" w:rsidRPr="00ED0A94">
        <w:rPr>
          <w:color w:val="000000" w:themeColor="text1"/>
          <w:sz w:val="26"/>
          <w:szCs w:val="26"/>
          <w:lang w:eastAsia="ar-SA"/>
        </w:rPr>
        <w:t>;</w:t>
      </w:r>
    </w:p>
    <w:p w:rsidR="00886CAF" w:rsidRPr="00ED0A94" w:rsidRDefault="00E17D12" w:rsidP="00AB384F">
      <w:pPr>
        <w:suppressAutoHyphens/>
        <w:autoSpaceDE w:val="0"/>
        <w:spacing w:line="276" w:lineRule="auto"/>
        <w:ind w:firstLine="539"/>
        <w:jc w:val="both"/>
        <w:rPr>
          <w:color w:val="000000" w:themeColor="text1"/>
          <w:sz w:val="26"/>
          <w:szCs w:val="26"/>
          <w:lang w:eastAsia="ar-SA"/>
        </w:rPr>
      </w:pPr>
      <w:r w:rsidRPr="00ED0A94">
        <w:rPr>
          <w:color w:val="000000" w:themeColor="text1"/>
          <w:sz w:val="26"/>
          <w:szCs w:val="26"/>
          <w:lang w:eastAsia="ar-SA"/>
        </w:rPr>
        <w:t>-</w:t>
      </w:r>
      <w:r w:rsidR="00886CAF" w:rsidRPr="00ED0A94">
        <w:rPr>
          <w:color w:val="000000" w:themeColor="text1"/>
          <w:sz w:val="26"/>
          <w:szCs w:val="26"/>
          <w:lang w:eastAsia="ar-SA"/>
        </w:rPr>
        <w:t xml:space="preserve"> экономических темпов инфляции, базовым из которых является индекс роста потребительских цен.</w:t>
      </w:r>
    </w:p>
    <w:p w:rsidR="00CA4846" w:rsidRPr="00ED0A94" w:rsidRDefault="00110F55" w:rsidP="006321C3">
      <w:pPr>
        <w:tabs>
          <w:tab w:val="left" w:pos="8789"/>
        </w:tabs>
        <w:suppressAutoHyphens/>
        <w:jc w:val="both"/>
        <w:rPr>
          <w:color w:val="000000" w:themeColor="text1"/>
          <w:sz w:val="26"/>
          <w:szCs w:val="26"/>
          <w:lang w:eastAsia="ar-SA"/>
        </w:rPr>
      </w:pPr>
      <w:r w:rsidRPr="00ED0A94">
        <w:rPr>
          <w:color w:val="000000" w:themeColor="text1"/>
          <w:sz w:val="26"/>
          <w:szCs w:val="26"/>
          <w:lang w:eastAsia="ar-SA"/>
        </w:rPr>
        <w:tab/>
      </w:r>
    </w:p>
    <w:p w:rsidR="00FD7279" w:rsidRPr="00ED0A94" w:rsidRDefault="00CA4846" w:rsidP="00CA4846">
      <w:pPr>
        <w:jc w:val="center"/>
        <w:outlineLvl w:val="0"/>
        <w:rPr>
          <w:b/>
          <w:color w:val="000000" w:themeColor="text1"/>
          <w:sz w:val="26"/>
          <w:szCs w:val="26"/>
        </w:rPr>
      </w:pPr>
      <w:r w:rsidRPr="00ED0A94">
        <w:rPr>
          <w:b/>
          <w:color w:val="000000" w:themeColor="text1"/>
          <w:sz w:val="26"/>
          <w:szCs w:val="26"/>
        </w:rPr>
        <w:t>Бюджетная политика в области расходов</w:t>
      </w:r>
    </w:p>
    <w:p w:rsidR="00CA4846" w:rsidRPr="00ED0A94" w:rsidRDefault="00CA4846" w:rsidP="00CA4846">
      <w:pPr>
        <w:jc w:val="center"/>
        <w:outlineLvl w:val="0"/>
        <w:rPr>
          <w:b/>
          <w:color w:val="000000" w:themeColor="text1"/>
          <w:sz w:val="26"/>
          <w:szCs w:val="26"/>
        </w:rPr>
      </w:pPr>
      <w:r w:rsidRPr="00ED0A94">
        <w:rPr>
          <w:b/>
          <w:color w:val="000000" w:themeColor="text1"/>
          <w:sz w:val="26"/>
          <w:szCs w:val="26"/>
        </w:rPr>
        <w:t xml:space="preserve">на </w:t>
      </w:r>
      <w:r w:rsidR="00B7505E">
        <w:rPr>
          <w:b/>
          <w:color w:val="000000" w:themeColor="text1"/>
          <w:sz w:val="26"/>
          <w:szCs w:val="26"/>
        </w:rPr>
        <w:t>202</w:t>
      </w:r>
      <w:r w:rsidR="009B4E61" w:rsidRPr="009B4E61">
        <w:rPr>
          <w:b/>
          <w:color w:val="000000" w:themeColor="text1"/>
          <w:sz w:val="26"/>
          <w:szCs w:val="26"/>
        </w:rPr>
        <w:t xml:space="preserve">5 </w:t>
      </w:r>
      <w:r w:rsidRPr="00ED0A94">
        <w:rPr>
          <w:b/>
          <w:color w:val="000000" w:themeColor="text1"/>
          <w:sz w:val="26"/>
          <w:szCs w:val="26"/>
        </w:rPr>
        <w:t xml:space="preserve">год и на плановый период </w:t>
      </w:r>
      <w:r w:rsidR="00B7505E">
        <w:rPr>
          <w:b/>
          <w:color w:val="000000" w:themeColor="text1"/>
          <w:sz w:val="26"/>
          <w:szCs w:val="26"/>
        </w:rPr>
        <w:t>202</w:t>
      </w:r>
      <w:r w:rsidR="009B4E61" w:rsidRPr="009B4E61">
        <w:rPr>
          <w:b/>
          <w:color w:val="000000" w:themeColor="text1"/>
          <w:sz w:val="26"/>
          <w:szCs w:val="26"/>
        </w:rPr>
        <w:t xml:space="preserve">6 </w:t>
      </w:r>
      <w:r w:rsidRPr="00ED0A94">
        <w:rPr>
          <w:b/>
          <w:color w:val="000000" w:themeColor="text1"/>
          <w:sz w:val="26"/>
          <w:szCs w:val="26"/>
        </w:rPr>
        <w:t xml:space="preserve">и </w:t>
      </w:r>
      <w:r w:rsidR="00B7505E">
        <w:rPr>
          <w:b/>
          <w:color w:val="000000" w:themeColor="text1"/>
          <w:sz w:val="26"/>
          <w:szCs w:val="26"/>
        </w:rPr>
        <w:t>202</w:t>
      </w:r>
      <w:r w:rsidR="009B4E61" w:rsidRPr="009B4E61">
        <w:rPr>
          <w:b/>
          <w:color w:val="000000" w:themeColor="text1"/>
          <w:sz w:val="26"/>
          <w:szCs w:val="26"/>
        </w:rPr>
        <w:t xml:space="preserve">7 </w:t>
      </w:r>
      <w:r w:rsidRPr="00ED0A94">
        <w:rPr>
          <w:b/>
          <w:color w:val="000000" w:themeColor="text1"/>
          <w:sz w:val="26"/>
          <w:szCs w:val="26"/>
        </w:rPr>
        <w:t>годов</w:t>
      </w:r>
    </w:p>
    <w:p w:rsidR="00CA4846" w:rsidRPr="00ED0A94" w:rsidRDefault="00CA4846" w:rsidP="00CA4846">
      <w:pPr>
        <w:ind w:firstLine="709"/>
        <w:jc w:val="center"/>
        <w:rPr>
          <w:b/>
          <w:color w:val="000000" w:themeColor="text1"/>
          <w:sz w:val="26"/>
          <w:szCs w:val="26"/>
        </w:rPr>
      </w:pPr>
    </w:p>
    <w:p w:rsidR="003C7818" w:rsidRPr="00ED0A94" w:rsidRDefault="003C7818" w:rsidP="00AB384F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720"/>
        <w:jc w:val="both"/>
        <w:rPr>
          <w:color w:val="000000" w:themeColor="text1"/>
          <w:sz w:val="26"/>
          <w:szCs w:val="26"/>
        </w:rPr>
      </w:pPr>
      <w:r w:rsidRPr="00ED0A94">
        <w:rPr>
          <w:color w:val="000000" w:themeColor="text1"/>
          <w:sz w:val="26"/>
          <w:szCs w:val="26"/>
        </w:rPr>
        <w:t xml:space="preserve">Общий объем предельных расходов бюджета </w:t>
      </w:r>
      <w:r w:rsidR="0038404C" w:rsidRPr="00ED0A94">
        <w:rPr>
          <w:color w:val="000000" w:themeColor="text1"/>
          <w:sz w:val="26"/>
          <w:szCs w:val="26"/>
        </w:rPr>
        <w:t>Ерышевского сельского поселения Павловского муниципального района</w:t>
      </w:r>
      <w:r w:rsidR="0038404C">
        <w:rPr>
          <w:color w:val="000000" w:themeColor="text1"/>
          <w:sz w:val="26"/>
          <w:szCs w:val="26"/>
        </w:rPr>
        <w:t xml:space="preserve"> Воронежской области</w:t>
      </w:r>
      <w:r w:rsidR="009B4E61" w:rsidRPr="009B4E61">
        <w:rPr>
          <w:color w:val="000000" w:themeColor="text1"/>
          <w:sz w:val="26"/>
          <w:szCs w:val="26"/>
        </w:rPr>
        <w:t xml:space="preserve"> </w:t>
      </w:r>
      <w:r w:rsidRPr="00ED0A94">
        <w:rPr>
          <w:color w:val="000000" w:themeColor="text1"/>
          <w:sz w:val="26"/>
          <w:szCs w:val="26"/>
        </w:rPr>
        <w:t xml:space="preserve">на </w:t>
      </w:r>
      <w:r w:rsidR="00C91B55" w:rsidRPr="00ED0A94">
        <w:rPr>
          <w:color w:val="000000" w:themeColor="text1"/>
          <w:sz w:val="26"/>
          <w:szCs w:val="26"/>
        </w:rPr>
        <w:t>202</w:t>
      </w:r>
      <w:r w:rsidR="009B4E61" w:rsidRPr="009B4E61">
        <w:rPr>
          <w:color w:val="000000" w:themeColor="text1"/>
          <w:sz w:val="26"/>
          <w:szCs w:val="26"/>
        </w:rPr>
        <w:t>5</w:t>
      </w:r>
      <w:r w:rsidRPr="00ED0A94">
        <w:rPr>
          <w:color w:val="000000" w:themeColor="text1"/>
          <w:sz w:val="26"/>
          <w:szCs w:val="26"/>
        </w:rPr>
        <w:t>-</w:t>
      </w:r>
      <w:r w:rsidR="00B7505E">
        <w:rPr>
          <w:color w:val="000000" w:themeColor="text1"/>
          <w:sz w:val="26"/>
          <w:szCs w:val="26"/>
        </w:rPr>
        <w:t>202</w:t>
      </w:r>
      <w:r w:rsidR="009B4E61" w:rsidRPr="009B4E61">
        <w:rPr>
          <w:color w:val="000000" w:themeColor="text1"/>
          <w:sz w:val="26"/>
          <w:szCs w:val="26"/>
        </w:rPr>
        <w:t xml:space="preserve">7 </w:t>
      </w:r>
      <w:r w:rsidRPr="00ED0A94">
        <w:rPr>
          <w:color w:val="000000" w:themeColor="text1"/>
          <w:sz w:val="26"/>
          <w:szCs w:val="26"/>
        </w:rPr>
        <w:t>годы сформирован с учетом прогноза налоговых и неналоговых доходов, безвозмездных поступлений, ограничений по уровню дефицита и муниципального долга.</w:t>
      </w:r>
    </w:p>
    <w:p w:rsidR="003C7818" w:rsidRPr="00ED0A94" w:rsidRDefault="003C7818" w:rsidP="00AB384F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6"/>
          <w:szCs w:val="26"/>
        </w:rPr>
      </w:pPr>
      <w:r w:rsidRPr="00ED0A94">
        <w:rPr>
          <w:color w:val="000000" w:themeColor="text1"/>
          <w:sz w:val="26"/>
          <w:szCs w:val="26"/>
        </w:rPr>
        <w:t xml:space="preserve">Важная роль в обеспечении устойчивости бюджетной системы </w:t>
      </w:r>
      <w:r w:rsidR="0038404C" w:rsidRPr="00ED0A94">
        <w:rPr>
          <w:color w:val="000000" w:themeColor="text1"/>
          <w:sz w:val="26"/>
          <w:szCs w:val="26"/>
        </w:rPr>
        <w:t>Ерышевского сельского поселения Павловского муниципального района</w:t>
      </w:r>
      <w:r w:rsidR="0038404C">
        <w:rPr>
          <w:color w:val="000000" w:themeColor="text1"/>
          <w:sz w:val="26"/>
          <w:szCs w:val="26"/>
        </w:rPr>
        <w:t xml:space="preserve"> Воронежской области</w:t>
      </w:r>
      <w:r w:rsidR="009B4E61" w:rsidRPr="009B4E61">
        <w:rPr>
          <w:color w:val="000000" w:themeColor="text1"/>
          <w:sz w:val="26"/>
          <w:szCs w:val="26"/>
        </w:rPr>
        <w:t xml:space="preserve"> </w:t>
      </w:r>
      <w:r w:rsidRPr="00ED0A94">
        <w:rPr>
          <w:color w:val="000000" w:themeColor="text1"/>
          <w:sz w:val="26"/>
          <w:szCs w:val="26"/>
        </w:rPr>
        <w:t>отводится снижению рисков неисполнения первоочередных и социально значимых обязательств, недопущению принятия новых расходных обязательств, не обеспеченных доходными источниками, и приоритизации бюджетных ассигнований на мероприятия, реализуемые в рамках муниципальных программ, с целью достижения максимального результата и эффективного использования средств местного бюджета.</w:t>
      </w:r>
    </w:p>
    <w:p w:rsidR="003C7818" w:rsidRDefault="00E30497" w:rsidP="002C75A4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720"/>
        <w:jc w:val="both"/>
        <w:rPr>
          <w:color w:val="000000" w:themeColor="text1"/>
          <w:sz w:val="26"/>
          <w:szCs w:val="26"/>
        </w:rPr>
      </w:pPr>
      <w:r w:rsidRPr="00ED0A94">
        <w:rPr>
          <w:color w:val="000000" w:themeColor="text1"/>
          <w:sz w:val="26"/>
          <w:szCs w:val="26"/>
        </w:rPr>
        <w:t xml:space="preserve">Предельные объемы бюджетных ассигнований по муниципальным программам на </w:t>
      </w:r>
      <w:r w:rsidR="00A60565">
        <w:rPr>
          <w:color w:val="000000" w:themeColor="text1"/>
          <w:sz w:val="26"/>
          <w:szCs w:val="26"/>
        </w:rPr>
        <w:t>202</w:t>
      </w:r>
      <w:r w:rsidR="009B4E61" w:rsidRPr="009B4E61">
        <w:rPr>
          <w:color w:val="000000" w:themeColor="text1"/>
          <w:sz w:val="26"/>
          <w:szCs w:val="26"/>
        </w:rPr>
        <w:t>5</w:t>
      </w:r>
      <w:r w:rsidRPr="00ED0A94">
        <w:rPr>
          <w:color w:val="000000" w:themeColor="text1"/>
          <w:sz w:val="26"/>
          <w:szCs w:val="26"/>
        </w:rPr>
        <w:t>-</w:t>
      </w:r>
      <w:r w:rsidR="00AE6208">
        <w:rPr>
          <w:color w:val="000000" w:themeColor="text1"/>
          <w:sz w:val="26"/>
          <w:szCs w:val="26"/>
        </w:rPr>
        <w:t>202</w:t>
      </w:r>
      <w:r w:rsidR="009B4E61" w:rsidRPr="009B4E61">
        <w:rPr>
          <w:color w:val="000000" w:themeColor="text1"/>
          <w:sz w:val="26"/>
          <w:szCs w:val="26"/>
        </w:rPr>
        <w:t xml:space="preserve">7 </w:t>
      </w:r>
      <w:r w:rsidRPr="00ED0A94">
        <w:rPr>
          <w:color w:val="000000" w:themeColor="text1"/>
          <w:sz w:val="26"/>
          <w:szCs w:val="26"/>
        </w:rPr>
        <w:t>годы сформированы на основе следующих по</w:t>
      </w:r>
      <w:r w:rsidR="00A60565">
        <w:rPr>
          <w:color w:val="000000" w:themeColor="text1"/>
          <w:sz w:val="26"/>
          <w:szCs w:val="26"/>
        </w:rPr>
        <w:t>д</w:t>
      </w:r>
      <w:r w:rsidRPr="00ED0A94">
        <w:rPr>
          <w:color w:val="000000" w:themeColor="text1"/>
          <w:sz w:val="26"/>
          <w:szCs w:val="26"/>
        </w:rPr>
        <w:t>ходов:</w:t>
      </w:r>
    </w:p>
    <w:p w:rsidR="00E31124" w:rsidRDefault="00E31124" w:rsidP="00E31124">
      <w:pPr>
        <w:tabs>
          <w:tab w:val="left" w:pos="0"/>
        </w:tabs>
        <w:autoSpaceDE w:val="0"/>
        <w:autoSpaceDN w:val="0"/>
        <w:adjustRightInd w:val="0"/>
        <w:spacing w:line="276" w:lineRule="auto"/>
        <w:ind w:left="-57" w:firstLine="720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- сохранение определенных в «майских» указах Президента Российской Федерации показателей соотношений средней заработной платы «указанных» категорий работников к доходу от трудовой деятельности </w:t>
      </w:r>
      <w:r w:rsidR="00E63321">
        <w:rPr>
          <w:color w:val="000000" w:themeColor="text1"/>
          <w:sz w:val="26"/>
          <w:szCs w:val="26"/>
        </w:rPr>
        <w:t>по региону;</w:t>
      </w:r>
    </w:p>
    <w:p w:rsidR="00E63321" w:rsidRPr="00ED0A94" w:rsidRDefault="00E63321" w:rsidP="00E63321">
      <w:pPr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- рост цен на услуги организаций ЖКХ;</w:t>
      </w:r>
    </w:p>
    <w:p w:rsidR="002C75A4" w:rsidRPr="002C75A4" w:rsidRDefault="002C75A4" w:rsidP="002C75A4">
      <w:pPr>
        <w:spacing w:line="276" w:lineRule="auto"/>
        <w:jc w:val="both"/>
        <w:rPr>
          <w:color w:val="000000" w:themeColor="text1"/>
          <w:sz w:val="26"/>
          <w:szCs w:val="26"/>
        </w:rPr>
      </w:pPr>
      <w:r w:rsidRPr="002C75A4">
        <w:rPr>
          <w:color w:val="000000" w:themeColor="text1"/>
          <w:sz w:val="26"/>
          <w:szCs w:val="26"/>
        </w:rPr>
        <w:t>- соблюдение требований федерального законодательства по повышению минимального размера оплаты труда;</w:t>
      </w:r>
    </w:p>
    <w:p w:rsidR="002C75A4" w:rsidRPr="00190605" w:rsidRDefault="00C26CD4" w:rsidP="002C75A4">
      <w:pPr>
        <w:spacing w:line="276" w:lineRule="auto"/>
        <w:jc w:val="both"/>
        <w:rPr>
          <w:sz w:val="26"/>
          <w:szCs w:val="26"/>
        </w:rPr>
      </w:pPr>
      <w:r w:rsidRPr="00190605">
        <w:rPr>
          <w:sz w:val="26"/>
          <w:szCs w:val="26"/>
        </w:rPr>
        <w:t>-</w:t>
      </w:r>
      <w:r w:rsidR="00190605" w:rsidRPr="00190605">
        <w:rPr>
          <w:sz w:val="26"/>
          <w:szCs w:val="26"/>
        </w:rPr>
        <w:t>рост цен (тарифов) на услуги компаний инфраструктурного сектора:</w:t>
      </w:r>
    </w:p>
    <w:p w:rsidR="002023A3" w:rsidRDefault="002023A3" w:rsidP="002023A3">
      <w:pPr>
        <w:spacing w:line="276" w:lineRule="auto"/>
        <w:ind w:firstLine="72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* электрическая энергия в 202</w:t>
      </w:r>
      <w:r w:rsidR="009B4E61" w:rsidRPr="009B4E61">
        <w:rPr>
          <w:color w:val="000000"/>
          <w:sz w:val="26"/>
          <w:szCs w:val="26"/>
        </w:rPr>
        <w:t>5</w:t>
      </w:r>
      <w:r>
        <w:rPr>
          <w:color w:val="000000"/>
          <w:sz w:val="26"/>
          <w:szCs w:val="26"/>
        </w:rPr>
        <w:t xml:space="preserve"> г. – на </w:t>
      </w:r>
      <w:r w:rsidR="00EC0E6B">
        <w:rPr>
          <w:color w:val="000000"/>
          <w:sz w:val="26"/>
          <w:szCs w:val="26"/>
        </w:rPr>
        <w:t>8,9</w:t>
      </w:r>
      <w:r>
        <w:rPr>
          <w:color w:val="000000"/>
          <w:sz w:val="26"/>
          <w:szCs w:val="26"/>
        </w:rPr>
        <w:t>%; в 202</w:t>
      </w:r>
      <w:r w:rsidR="009B4E61" w:rsidRPr="009B4E61">
        <w:rPr>
          <w:color w:val="000000"/>
          <w:sz w:val="26"/>
          <w:szCs w:val="26"/>
        </w:rPr>
        <w:t>6</w:t>
      </w:r>
      <w:r>
        <w:rPr>
          <w:color w:val="000000"/>
          <w:sz w:val="26"/>
          <w:szCs w:val="26"/>
        </w:rPr>
        <w:t xml:space="preserve"> г. (с 01.07.202</w:t>
      </w:r>
      <w:r w:rsidR="009B4E61" w:rsidRPr="009B4E61">
        <w:rPr>
          <w:color w:val="000000"/>
          <w:sz w:val="26"/>
          <w:szCs w:val="26"/>
        </w:rPr>
        <w:t>6</w:t>
      </w:r>
      <w:r>
        <w:rPr>
          <w:color w:val="000000"/>
          <w:sz w:val="26"/>
          <w:szCs w:val="26"/>
        </w:rPr>
        <w:t xml:space="preserve"> г.) – на 6,0%; в 202</w:t>
      </w:r>
      <w:r w:rsidR="009B4E61" w:rsidRPr="009B4E61">
        <w:rPr>
          <w:color w:val="000000"/>
          <w:sz w:val="26"/>
          <w:szCs w:val="26"/>
        </w:rPr>
        <w:t>7</w:t>
      </w:r>
      <w:r>
        <w:rPr>
          <w:color w:val="000000"/>
          <w:sz w:val="26"/>
          <w:szCs w:val="26"/>
        </w:rPr>
        <w:t xml:space="preserve"> г. (с 01.07.202</w:t>
      </w:r>
      <w:r w:rsidR="009B4E61" w:rsidRPr="009B4E61">
        <w:rPr>
          <w:color w:val="000000"/>
          <w:sz w:val="26"/>
          <w:szCs w:val="26"/>
        </w:rPr>
        <w:t>7</w:t>
      </w:r>
      <w:r>
        <w:rPr>
          <w:color w:val="000000"/>
          <w:sz w:val="26"/>
          <w:szCs w:val="26"/>
        </w:rPr>
        <w:t xml:space="preserve"> г.) – на 5,0%;</w:t>
      </w:r>
    </w:p>
    <w:p w:rsidR="002023A3" w:rsidRPr="007802AE" w:rsidRDefault="002023A3" w:rsidP="002023A3">
      <w:pPr>
        <w:spacing w:line="276" w:lineRule="auto"/>
        <w:ind w:firstLine="720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* газ в 202</w:t>
      </w:r>
      <w:r w:rsidR="009B4E61" w:rsidRPr="009B4E61">
        <w:rPr>
          <w:color w:val="000000"/>
          <w:sz w:val="26"/>
          <w:szCs w:val="26"/>
        </w:rPr>
        <w:t>5</w:t>
      </w:r>
      <w:r>
        <w:rPr>
          <w:color w:val="000000"/>
          <w:sz w:val="26"/>
          <w:szCs w:val="26"/>
        </w:rPr>
        <w:t xml:space="preserve"> г. – на </w:t>
      </w:r>
      <w:r w:rsidR="00EC0E6B">
        <w:rPr>
          <w:color w:val="000000"/>
          <w:sz w:val="26"/>
          <w:szCs w:val="26"/>
        </w:rPr>
        <w:t>11,2</w:t>
      </w:r>
      <w:r>
        <w:rPr>
          <w:color w:val="000000"/>
          <w:sz w:val="26"/>
          <w:szCs w:val="26"/>
        </w:rPr>
        <w:t>%; в 202</w:t>
      </w:r>
      <w:r w:rsidR="009B4E61" w:rsidRPr="009B4E61">
        <w:rPr>
          <w:color w:val="000000"/>
          <w:sz w:val="26"/>
          <w:szCs w:val="26"/>
        </w:rPr>
        <w:t>6</w:t>
      </w:r>
      <w:r>
        <w:rPr>
          <w:color w:val="000000"/>
          <w:sz w:val="26"/>
          <w:szCs w:val="26"/>
        </w:rPr>
        <w:t xml:space="preserve"> г. (с 01.07.202</w:t>
      </w:r>
      <w:r w:rsidR="009B4E61" w:rsidRPr="009B4E61">
        <w:rPr>
          <w:color w:val="000000"/>
          <w:sz w:val="26"/>
          <w:szCs w:val="26"/>
        </w:rPr>
        <w:t>6</w:t>
      </w:r>
      <w:r w:rsidR="00C61F32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г.) – на </w:t>
      </w:r>
      <w:r w:rsidR="00EC0E6B">
        <w:rPr>
          <w:color w:val="000000"/>
          <w:sz w:val="26"/>
          <w:szCs w:val="26"/>
        </w:rPr>
        <w:t>8,2</w:t>
      </w:r>
      <w:r>
        <w:rPr>
          <w:color w:val="000000"/>
          <w:sz w:val="26"/>
          <w:szCs w:val="26"/>
        </w:rPr>
        <w:t>%; в 202</w:t>
      </w:r>
      <w:r w:rsidR="009B4E61" w:rsidRPr="009B4E61">
        <w:rPr>
          <w:color w:val="000000"/>
          <w:sz w:val="26"/>
          <w:szCs w:val="26"/>
        </w:rPr>
        <w:t>7</w:t>
      </w:r>
      <w:r>
        <w:rPr>
          <w:color w:val="000000"/>
          <w:sz w:val="26"/>
          <w:szCs w:val="26"/>
        </w:rPr>
        <w:t xml:space="preserve"> г. (с 01.07.202</w:t>
      </w:r>
      <w:r w:rsidR="009B4E61" w:rsidRPr="009B4E61">
        <w:rPr>
          <w:color w:val="000000"/>
          <w:sz w:val="26"/>
          <w:szCs w:val="26"/>
        </w:rPr>
        <w:t>7</w:t>
      </w:r>
      <w:r>
        <w:rPr>
          <w:color w:val="000000"/>
          <w:sz w:val="26"/>
          <w:szCs w:val="26"/>
        </w:rPr>
        <w:t xml:space="preserve"> г.) – на</w:t>
      </w:r>
      <w:r w:rsidR="009B4E61" w:rsidRPr="009B4E61">
        <w:rPr>
          <w:color w:val="000000"/>
          <w:sz w:val="26"/>
          <w:szCs w:val="26"/>
        </w:rPr>
        <w:t xml:space="preserve"> </w:t>
      </w:r>
      <w:r w:rsidR="00EC0E6B">
        <w:rPr>
          <w:color w:val="000000"/>
          <w:sz w:val="26"/>
          <w:szCs w:val="26"/>
        </w:rPr>
        <w:t>3</w:t>
      </w:r>
      <w:r>
        <w:rPr>
          <w:color w:val="000000"/>
          <w:sz w:val="26"/>
          <w:szCs w:val="26"/>
        </w:rPr>
        <w:t>,0%.</w:t>
      </w:r>
    </w:p>
    <w:p w:rsidR="002C75A4" w:rsidRPr="002C75A4" w:rsidRDefault="002C75A4" w:rsidP="002023A3">
      <w:pPr>
        <w:spacing w:line="276" w:lineRule="auto"/>
        <w:jc w:val="both"/>
        <w:rPr>
          <w:color w:val="000000" w:themeColor="text1"/>
          <w:sz w:val="26"/>
          <w:szCs w:val="26"/>
        </w:rPr>
      </w:pPr>
      <w:r w:rsidRPr="002C75A4">
        <w:rPr>
          <w:color w:val="000000" w:themeColor="text1"/>
          <w:sz w:val="26"/>
          <w:szCs w:val="26"/>
        </w:rPr>
        <w:t xml:space="preserve"> - безусловное финансовое обеспечение приоритетных социально значимых  расходов;</w:t>
      </w:r>
    </w:p>
    <w:p w:rsidR="002C75A4" w:rsidRPr="002C75A4" w:rsidRDefault="002C75A4" w:rsidP="002C75A4">
      <w:pPr>
        <w:spacing w:line="276" w:lineRule="auto"/>
        <w:jc w:val="both"/>
        <w:rPr>
          <w:color w:val="000000" w:themeColor="text1"/>
          <w:sz w:val="26"/>
          <w:szCs w:val="26"/>
        </w:rPr>
      </w:pPr>
      <w:r w:rsidRPr="002C75A4">
        <w:rPr>
          <w:color w:val="000000" w:themeColor="text1"/>
          <w:sz w:val="26"/>
          <w:szCs w:val="26"/>
        </w:rPr>
        <w:t>- недопущение принятия новых расходных обязательств, не обеспеченных стабильными доходными источниками.</w:t>
      </w:r>
    </w:p>
    <w:p w:rsidR="008D1604" w:rsidRPr="00ED0A94" w:rsidRDefault="002C75A4" w:rsidP="002C75A4">
      <w:pPr>
        <w:spacing w:line="276" w:lineRule="auto"/>
        <w:ind w:firstLine="708"/>
        <w:jc w:val="both"/>
        <w:rPr>
          <w:bCs/>
          <w:color w:val="000000" w:themeColor="text1"/>
          <w:sz w:val="26"/>
          <w:szCs w:val="26"/>
        </w:rPr>
      </w:pPr>
      <w:r w:rsidRPr="002C75A4">
        <w:rPr>
          <w:color w:val="000000" w:themeColor="text1"/>
          <w:sz w:val="26"/>
          <w:szCs w:val="26"/>
        </w:rPr>
        <w:t>Эффективное управление муниципальными финансами является приоритетом бюджетной политики на период 202</w:t>
      </w:r>
      <w:r w:rsidR="009B4E61" w:rsidRPr="009B4E61">
        <w:rPr>
          <w:color w:val="000000" w:themeColor="text1"/>
          <w:sz w:val="26"/>
          <w:szCs w:val="26"/>
        </w:rPr>
        <w:t>5</w:t>
      </w:r>
      <w:r w:rsidRPr="002C75A4">
        <w:rPr>
          <w:color w:val="000000" w:themeColor="text1"/>
          <w:sz w:val="26"/>
          <w:szCs w:val="26"/>
        </w:rPr>
        <w:t xml:space="preserve"> - 202</w:t>
      </w:r>
      <w:r w:rsidR="009B4E61" w:rsidRPr="009B4E61">
        <w:rPr>
          <w:color w:val="000000" w:themeColor="text1"/>
          <w:sz w:val="26"/>
          <w:szCs w:val="26"/>
        </w:rPr>
        <w:t>7</w:t>
      </w:r>
      <w:r w:rsidRPr="002C75A4">
        <w:rPr>
          <w:color w:val="000000" w:themeColor="text1"/>
          <w:sz w:val="26"/>
          <w:szCs w:val="26"/>
        </w:rPr>
        <w:t xml:space="preserve"> годов, что обусловлено задачей по сохранению сбалансированности бюджета сельского поселения в сложившихся экономических условиях.</w:t>
      </w:r>
      <w:bookmarkStart w:id="0" w:name="_GoBack"/>
      <w:bookmarkEnd w:id="0"/>
    </w:p>
    <w:p w:rsidR="002C75A4" w:rsidRDefault="002C75A4" w:rsidP="00AB384F">
      <w:pPr>
        <w:spacing w:line="276" w:lineRule="auto"/>
        <w:rPr>
          <w:color w:val="000000" w:themeColor="text1"/>
          <w:sz w:val="26"/>
          <w:szCs w:val="26"/>
        </w:rPr>
      </w:pPr>
    </w:p>
    <w:p w:rsidR="00FD03C3" w:rsidRPr="001D68DA" w:rsidRDefault="00FD03C3" w:rsidP="00FD03C3">
      <w:pPr>
        <w:tabs>
          <w:tab w:val="left" w:pos="993"/>
        </w:tabs>
        <w:autoSpaceDE w:val="0"/>
        <w:autoSpaceDN w:val="0"/>
        <w:adjustRightInd w:val="0"/>
        <w:spacing w:line="300" w:lineRule="auto"/>
        <w:ind w:firstLine="709"/>
        <w:jc w:val="center"/>
        <w:rPr>
          <w:b/>
          <w:color w:val="000000"/>
          <w:sz w:val="26"/>
          <w:szCs w:val="26"/>
        </w:rPr>
      </w:pPr>
      <w:r w:rsidRPr="001D68DA">
        <w:rPr>
          <w:b/>
          <w:color w:val="000000"/>
          <w:sz w:val="26"/>
          <w:szCs w:val="26"/>
        </w:rPr>
        <w:t>Повышение прозрачности и открытости бюджетного процесса</w:t>
      </w:r>
    </w:p>
    <w:p w:rsidR="00FD03C3" w:rsidRDefault="00FD03C3" w:rsidP="00FD03C3">
      <w:pPr>
        <w:tabs>
          <w:tab w:val="left" w:pos="0"/>
        </w:tabs>
        <w:autoSpaceDE w:val="0"/>
        <w:autoSpaceDN w:val="0"/>
        <w:adjustRightInd w:val="0"/>
        <w:spacing w:line="300" w:lineRule="auto"/>
        <w:ind w:firstLine="720"/>
        <w:jc w:val="both"/>
        <w:rPr>
          <w:sz w:val="26"/>
          <w:szCs w:val="26"/>
        </w:rPr>
      </w:pPr>
    </w:p>
    <w:p w:rsidR="00FD03C3" w:rsidRPr="001D68DA" w:rsidRDefault="00FD03C3" w:rsidP="00FD03C3">
      <w:pPr>
        <w:tabs>
          <w:tab w:val="left" w:pos="0"/>
        </w:tabs>
        <w:autoSpaceDE w:val="0"/>
        <w:autoSpaceDN w:val="0"/>
        <w:adjustRightInd w:val="0"/>
        <w:spacing w:line="300" w:lineRule="auto"/>
        <w:ind w:firstLine="720"/>
        <w:jc w:val="both"/>
        <w:rPr>
          <w:sz w:val="26"/>
          <w:szCs w:val="26"/>
        </w:rPr>
      </w:pPr>
      <w:r w:rsidRPr="001D68DA">
        <w:rPr>
          <w:sz w:val="26"/>
          <w:szCs w:val="26"/>
        </w:rPr>
        <w:t xml:space="preserve">Отдельным направлением бюджетной политики станет обеспечение прозрачности (открытости) бюджета </w:t>
      </w:r>
      <w:r>
        <w:rPr>
          <w:sz w:val="26"/>
          <w:szCs w:val="26"/>
        </w:rPr>
        <w:t>поселения</w:t>
      </w:r>
      <w:r w:rsidRPr="001D68DA">
        <w:rPr>
          <w:sz w:val="26"/>
          <w:szCs w:val="26"/>
        </w:rPr>
        <w:t xml:space="preserve">. Для этого следует обеспечить размещение на едином </w:t>
      </w:r>
      <w:r w:rsidRPr="001D68DA">
        <w:rPr>
          <w:sz w:val="26"/>
          <w:szCs w:val="26"/>
        </w:rPr>
        <w:lastRenderedPageBreak/>
        <w:t xml:space="preserve">портале бюджетной системы Российской Федерации информации, состав и порядок размещения которой определен Министерством финансов Российской Федерации. </w:t>
      </w:r>
    </w:p>
    <w:p w:rsidR="002C75A4" w:rsidRDefault="002C75A4" w:rsidP="00AB384F">
      <w:pPr>
        <w:spacing w:line="276" w:lineRule="auto"/>
        <w:rPr>
          <w:color w:val="000000" w:themeColor="text1"/>
          <w:sz w:val="26"/>
          <w:szCs w:val="26"/>
        </w:rPr>
      </w:pPr>
    </w:p>
    <w:p w:rsidR="002C75A4" w:rsidRDefault="002C75A4" w:rsidP="00AB384F">
      <w:pPr>
        <w:spacing w:line="276" w:lineRule="auto"/>
        <w:rPr>
          <w:color w:val="000000" w:themeColor="text1"/>
          <w:sz w:val="26"/>
          <w:szCs w:val="26"/>
        </w:rPr>
      </w:pPr>
    </w:p>
    <w:p w:rsidR="002C75A4" w:rsidRDefault="002C75A4" w:rsidP="00AB384F">
      <w:pPr>
        <w:spacing w:line="276" w:lineRule="auto"/>
        <w:rPr>
          <w:color w:val="000000" w:themeColor="text1"/>
          <w:sz w:val="26"/>
          <w:szCs w:val="26"/>
        </w:rPr>
      </w:pPr>
    </w:p>
    <w:p w:rsidR="00471587" w:rsidRDefault="00712D69" w:rsidP="00AB384F">
      <w:pPr>
        <w:spacing w:line="276" w:lineRule="auto"/>
        <w:rPr>
          <w:color w:val="000000" w:themeColor="text1"/>
          <w:sz w:val="26"/>
          <w:szCs w:val="26"/>
        </w:rPr>
      </w:pPr>
      <w:r w:rsidRPr="00ED0A94">
        <w:rPr>
          <w:color w:val="000000" w:themeColor="text1"/>
          <w:sz w:val="26"/>
          <w:szCs w:val="26"/>
        </w:rPr>
        <w:t xml:space="preserve">Глава Ерышевского сельского поселения  </w:t>
      </w:r>
    </w:p>
    <w:p w:rsidR="00471587" w:rsidRDefault="00471587" w:rsidP="00AB384F">
      <w:pPr>
        <w:spacing w:line="276" w:lineRule="auto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Павловского</w:t>
      </w:r>
      <w:r w:rsidR="009B4E61" w:rsidRPr="005052DD">
        <w:rPr>
          <w:color w:val="000000" w:themeColor="text1"/>
          <w:sz w:val="26"/>
          <w:szCs w:val="26"/>
        </w:rPr>
        <w:t xml:space="preserve"> 7</w:t>
      </w:r>
      <w:r>
        <w:rPr>
          <w:color w:val="000000" w:themeColor="text1"/>
          <w:sz w:val="26"/>
          <w:szCs w:val="26"/>
        </w:rPr>
        <w:t>муниципального района</w:t>
      </w:r>
    </w:p>
    <w:p w:rsidR="003F2238" w:rsidRPr="00ED0A94" w:rsidRDefault="00471587" w:rsidP="00AB384F">
      <w:pPr>
        <w:spacing w:line="276" w:lineRule="auto"/>
        <w:rPr>
          <w:b/>
          <w:bCs/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 Воронежской области</w:t>
      </w:r>
      <w:r w:rsidR="00017D63">
        <w:rPr>
          <w:color w:val="000000" w:themeColor="text1"/>
          <w:sz w:val="26"/>
          <w:szCs w:val="26"/>
        </w:rPr>
        <w:t xml:space="preserve">                                                                            </w:t>
      </w:r>
      <w:r w:rsidR="00712D69" w:rsidRPr="00ED0A94">
        <w:rPr>
          <w:color w:val="000000" w:themeColor="text1"/>
          <w:sz w:val="26"/>
          <w:szCs w:val="26"/>
        </w:rPr>
        <w:t>Т.П.Быкова</w:t>
      </w:r>
    </w:p>
    <w:sectPr w:rsidR="003F2238" w:rsidRPr="00ED0A94" w:rsidSect="00505A41">
      <w:headerReference w:type="default" r:id="rId8"/>
      <w:pgSz w:w="11906" w:h="16838"/>
      <w:pgMar w:top="851" w:right="567" w:bottom="851" w:left="1418" w:header="709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5214" w:rsidRDefault="00525214">
      <w:r>
        <w:separator/>
      </w:r>
    </w:p>
  </w:endnote>
  <w:endnote w:type="continuationSeparator" w:id="1">
    <w:p w:rsidR="00525214" w:rsidRDefault="005252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5214" w:rsidRDefault="00525214">
      <w:r>
        <w:separator/>
      </w:r>
    </w:p>
  </w:footnote>
  <w:footnote w:type="continuationSeparator" w:id="1">
    <w:p w:rsidR="00525214" w:rsidRDefault="005252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76BC" w:rsidRDefault="00085B79" w:rsidP="00A36EAA">
    <w:pPr>
      <w:pStyle w:val="a4"/>
      <w:framePr w:wrap="auto" w:vAnchor="text" w:hAnchor="page" w:x="6219" w:y="72"/>
      <w:rPr>
        <w:rStyle w:val="a6"/>
      </w:rPr>
    </w:pPr>
    <w:r>
      <w:rPr>
        <w:rStyle w:val="a6"/>
      </w:rPr>
      <w:fldChar w:fldCharType="begin"/>
    </w:r>
    <w:r w:rsidR="00DC76BC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537350">
      <w:rPr>
        <w:rStyle w:val="a6"/>
        <w:noProof/>
      </w:rPr>
      <w:t>6</w:t>
    </w:r>
    <w:r>
      <w:rPr>
        <w:rStyle w:val="a6"/>
      </w:rPr>
      <w:fldChar w:fldCharType="end"/>
    </w:r>
  </w:p>
  <w:p w:rsidR="00DC76BC" w:rsidRPr="005417F0" w:rsidRDefault="00DC76BC" w:rsidP="00A36EAA">
    <w:pPr>
      <w:pStyle w:val="a4"/>
      <w:ind w:right="360"/>
      <w:rPr>
        <w:b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E5BD6"/>
    <w:multiLevelType w:val="hybridMultilevel"/>
    <w:tmpl w:val="43C08DF6"/>
    <w:lvl w:ilvl="0" w:tplc="4610234A">
      <w:start w:val="1"/>
      <w:numFmt w:val="decimal"/>
      <w:lvlText w:val="%1."/>
      <w:lvlJc w:val="left"/>
      <w:pPr>
        <w:ind w:left="1251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8543954"/>
    <w:multiLevelType w:val="hybridMultilevel"/>
    <w:tmpl w:val="F98059DA"/>
    <w:lvl w:ilvl="0" w:tplc="0419000D">
      <w:start w:val="1"/>
      <w:numFmt w:val="bullet"/>
      <w:lvlText w:val=""/>
      <w:lvlJc w:val="left"/>
      <w:pPr>
        <w:ind w:left="121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2">
    <w:nsid w:val="0D1F0504"/>
    <w:multiLevelType w:val="hybridMultilevel"/>
    <w:tmpl w:val="3A8C5CC4"/>
    <w:lvl w:ilvl="0" w:tplc="8FD2FF5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321A3A"/>
    <w:multiLevelType w:val="hybridMultilevel"/>
    <w:tmpl w:val="C562B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2FAE9196">
      <w:start w:val="1"/>
      <w:numFmt w:val="decimal"/>
      <w:lvlText w:val="4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CA2DEC"/>
    <w:multiLevelType w:val="hybridMultilevel"/>
    <w:tmpl w:val="42E82C6C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5">
    <w:nsid w:val="13FA0B41"/>
    <w:multiLevelType w:val="hybridMultilevel"/>
    <w:tmpl w:val="CC2AEE4C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99D54D4"/>
    <w:multiLevelType w:val="hybridMultilevel"/>
    <w:tmpl w:val="F3A2443E"/>
    <w:lvl w:ilvl="0" w:tplc="0419000B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7">
    <w:nsid w:val="1B4C7A2C"/>
    <w:multiLevelType w:val="multilevel"/>
    <w:tmpl w:val="3D02C2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C8A7E74"/>
    <w:multiLevelType w:val="hybridMultilevel"/>
    <w:tmpl w:val="EF7E649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DF0402"/>
    <w:multiLevelType w:val="hybridMultilevel"/>
    <w:tmpl w:val="F766BC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0312A2E"/>
    <w:multiLevelType w:val="hybridMultilevel"/>
    <w:tmpl w:val="E33C063E"/>
    <w:lvl w:ilvl="0" w:tplc="0419000D">
      <w:start w:val="1"/>
      <w:numFmt w:val="bullet"/>
      <w:lvlText w:val=""/>
      <w:lvlJc w:val="left"/>
      <w:pPr>
        <w:ind w:left="121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08B1F14"/>
    <w:multiLevelType w:val="hybridMultilevel"/>
    <w:tmpl w:val="8A6CFBA4"/>
    <w:lvl w:ilvl="0" w:tplc="BCD0FC1C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30601362"/>
    <w:multiLevelType w:val="hybridMultilevel"/>
    <w:tmpl w:val="81122F0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3EE34CD8"/>
    <w:multiLevelType w:val="hybridMultilevel"/>
    <w:tmpl w:val="9474A2DE"/>
    <w:lvl w:ilvl="0" w:tplc="0419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>
    <w:nsid w:val="3F084BBE"/>
    <w:multiLevelType w:val="hybridMultilevel"/>
    <w:tmpl w:val="0D90977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5">
    <w:nsid w:val="422714C9"/>
    <w:multiLevelType w:val="hybridMultilevel"/>
    <w:tmpl w:val="1E669D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B">
      <w:start w:val="1"/>
      <w:numFmt w:val="bullet"/>
      <w:lvlText w:val=""/>
      <w:lvlJc w:val="left"/>
      <w:pPr>
        <w:tabs>
          <w:tab w:val="num" w:pos="786"/>
        </w:tabs>
        <w:ind w:left="786" w:hanging="360"/>
      </w:pPr>
      <w:rPr>
        <w:rFonts w:ascii="Wingdings" w:hAnsi="Wingdings" w:cs="Wingdings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51B6F22"/>
    <w:multiLevelType w:val="hybridMultilevel"/>
    <w:tmpl w:val="53D239D2"/>
    <w:lvl w:ilvl="0" w:tplc="940E41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E87486B"/>
    <w:multiLevelType w:val="hybridMultilevel"/>
    <w:tmpl w:val="D8FE2E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69F4D87"/>
    <w:multiLevelType w:val="hybridMultilevel"/>
    <w:tmpl w:val="CE9CE4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BC3F13"/>
    <w:multiLevelType w:val="hybridMultilevel"/>
    <w:tmpl w:val="1FD6D3D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D583485"/>
    <w:multiLevelType w:val="multilevel"/>
    <w:tmpl w:val="134C8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0FF699B"/>
    <w:multiLevelType w:val="hybridMultilevel"/>
    <w:tmpl w:val="DCB25604"/>
    <w:lvl w:ilvl="0" w:tplc="B39E52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2A05F71"/>
    <w:multiLevelType w:val="hybridMultilevel"/>
    <w:tmpl w:val="64C65F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5DD2F2B"/>
    <w:multiLevelType w:val="hybridMultilevel"/>
    <w:tmpl w:val="87228834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2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94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8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610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49" w:hanging="360"/>
      </w:pPr>
      <w:rPr>
        <w:rFonts w:ascii="Wingdings" w:hAnsi="Wingdings" w:cs="Wingdings" w:hint="default"/>
      </w:rPr>
    </w:lvl>
  </w:abstractNum>
  <w:abstractNum w:abstractNumId="24">
    <w:nsid w:val="67BA0C0E"/>
    <w:multiLevelType w:val="hybridMultilevel"/>
    <w:tmpl w:val="0CAEE62A"/>
    <w:lvl w:ilvl="0" w:tplc="04105C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695D510C"/>
    <w:multiLevelType w:val="hybridMultilevel"/>
    <w:tmpl w:val="F87AF47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5"/>
  </w:num>
  <w:num w:numId="2">
    <w:abstractNumId w:val="4"/>
  </w:num>
  <w:num w:numId="3">
    <w:abstractNumId w:val="6"/>
  </w:num>
  <w:num w:numId="4">
    <w:abstractNumId w:val="14"/>
  </w:num>
  <w:num w:numId="5">
    <w:abstractNumId w:val="16"/>
  </w:num>
  <w:num w:numId="6">
    <w:abstractNumId w:val="23"/>
  </w:num>
  <w:num w:numId="7">
    <w:abstractNumId w:val="20"/>
  </w:num>
  <w:num w:numId="8">
    <w:abstractNumId w:val="12"/>
  </w:num>
  <w:num w:numId="9">
    <w:abstractNumId w:val="22"/>
  </w:num>
  <w:num w:numId="10">
    <w:abstractNumId w:val="18"/>
  </w:num>
  <w:num w:numId="11">
    <w:abstractNumId w:val="3"/>
  </w:num>
  <w:num w:numId="12">
    <w:abstractNumId w:val="2"/>
  </w:num>
  <w:num w:numId="13">
    <w:abstractNumId w:val="8"/>
  </w:num>
  <w:num w:numId="14">
    <w:abstractNumId w:val="13"/>
  </w:num>
  <w:num w:numId="15">
    <w:abstractNumId w:val="19"/>
  </w:num>
  <w:num w:numId="16">
    <w:abstractNumId w:val="17"/>
  </w:num>
  <w:num w:numId="17">
    <w:abstractNumId w:val="24"/>
  </w:num>
  <w:num w:numId="18">
    <w:abstractNumId w:val="25"/>
  </w:num>
  <w:num w:numId="19">
    <w:abstractNumId w:val="7"/>
  </w:num>
  <w:num w:numId="20">
    <w:abstractNumId w:val="1"/>
  </w:num>
  <w:num w:numId="21">
    <w:abstractNumId w:val="10"/>
  </w:num>
  <w:num w:numId="22">
    <w:abstractNumId w:val="9"/>
  </w:num>
  <w:num w:numId="23">
    <w:abstractNumId w:val="5"/>
  </w:num>
  <w:num w:numId="24">
    <w:abstractNumId w:val="21"/>
  </w:num>
  <w:num w:numId="25">
    <w:abstractNumId w:val="11"/>
  </w:num>
  <w:num w:numId="2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357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480452"/>
    <w:rsid w:val="00000114"/>
    <w:rsid w:val="00001C6C"/>
    <w:rsid w:val="00002297"/>
    <w:rsid w:val="00003930"/>
    <w:rsid w:val="000040F4"/>
    <w:rsid w:val="00004EDA"/>
    <w:rsid w:val="0000520C"/>
    <w:rsid w:val="000054F5"/>
    <w:rsid w:val="00005776"/>
    <w:rsid w:val="00005C1B"/>
    <w:rsid w:val="00005C99"/>
    <w:rsid w:val="00005EEC"/>
    <w:rsid w:val="00006F79"/>
    <w:rsid w:val="00007031"/>
    <w:rsid w:val="0001050D"/>
    <w:rsid w:val="00011764"/>
    <w:rsid w:val="00011970"/>
    <w:rsid w:val="00011F78"/>
    <w:rsid w:val="00012473"/>
    <w:rsid w:val="00012AC1"/>
    <w:rsid w:val="00013904"/>
    <w:rsid w:val="00013AF1"/>
    <w:rsid w:val="00013BF2"/>
    <w:rsid w:val="00016950"/>
    <w:rsid w:val="00016F00"/>
    <w:rsid w:val="000171DA"/>
    <w:rsid w:val="00017939"/>
    <w:rsid w:val="00017C52"/>
    <w:rsid w:val="00017D63"/>
    <w:rsid w:val="000204E1"/>
    <w:rsid w:val="00021100"/>
    <w:rsid w:val="00021145"/>
    <w:rsid w:val="00021AF4"/>
    <w:rsid w:val="00021D4E"/>
    <w:rsid w:val="00022043"/>
    <w:rsid w:val="00022231"/>
    <w:rsid w:val="000228F0"/>
    <w:rsid w:val="00023611"/>
    <w:rsid w:val="00023709"/>
    <w:rsid w:val="0002393B"/>
    <w:rsid w:val="00023E17"/>
    <w:rsid w:val="000253CA"/>
    <w:rsid w:val="00025716"/>
    <w:rsid w:val="00026065"/>
    <w:rsid w:val="00027127"/>
    <w:rsid w:val="00027A9C"/>
    <w:rsid w:val="0003009C"/>
    <w:rsid w:val="0003021B"/>
    <w:rsid w:val="00031894"/>
    <w:rsid w:val="00031B07"/>
    <w:rsid w:val="00031CF2"/>
    <w:rsid w:val="00031E16"/>
    <w:rsid w:val="0003240D"/>
    <w:rsid w:val="00033EA0"/>
    <w:rsid w:val="0003440B"/>
    <w:rsid w:val="00034B4F"/>
    <w:rsid w:val="00034D0F"/>
    <w:rsid w:val="00036016"/>
    <w:rsid w:val="0003604C"/>
    <w:rsid w:val="00037013"/>
    <w:rsid w:val="00037E2B"/>
    <w:rsid w:val="00037FB1"/>
    <w:rsid w:val="00040210"/>
    <w:rsid w:val="00040FE9"/>
    <w:rsid w:val="0004172D"/>
    <w:rsid w:val="00041C27"/>
    <w:rsid w:val="0004506D"/>
    <w:rsid w:val="0004511D"/>
    <w:rsid w:val="00045922"/>
    <w:rsid w:val="00045F3D"/>
    <w:rsid w:val="0004777A"/>
    <w:rsid w:val="00047BE1"/>
    <w:rsid w:val="000503AF"/>
    <w:rsid w:val="00050BEE"/>
    <w:rsid w:val="000511E9"/>
    <w:rsid w:val="00051AD7"/>
    <w:rsid w:val="000520E8"/>
    <w:rsid w:val="00052767"/>
    <w:rsid w:val="00052990"/>
    <w:rsid w:val="00052B37"/>
    <w:rsid w:val="00052FCF"/>
    <w:rsid w:val="000531E2"/>
    <w:rsid w:val="00053225"/>
    <w:rsid w:val="00053628"/>
    <w:rsid w:val="000543A0"/>
    <w:rsid w:val="000551F6"/>
    <w:rsid w:val="0005533B"/>
    <w:rsid w:val="00056FFF"/>
    <w:rsid w:val="00057C4C"/>
    <w:rsid w:val="000600A3"/>
    <w:rsid w:val="00061782"/>
    <w:rsid w:val="00061B3C"/>
    <w:rsid w:val="000625C8"/>
    <w:rsid w:val="0006306E"/>
    <w:rsid w:val="000631E1"/>
    <w:rsid w:val="00063B72"/>
    <w:rsid w:val="00063F22"/>
    <w:rsid w:val="00064581"/>
    <w:rsid w:val="00064626"/>
    <w:rsid w:val="00064A62"/>
    <w:rsid w:val="0006526E"/>
    <w:rsid w:val="00065292"/>
    <w:rsid w:val="0006586C"/>
    <w:rsid w:val="00065F87"/>
    <w:rsid w:val="00067901"/>
    <w:rsid w:val="00067FC0"/>
    <w:rsid w:val="00070638"/>
    <w:rsid w:val="00071621"/>
    <w:rsid w:val="00072204"/>
    <w:rsid w:val="000723C4"/>
    <w:rsid w:val="00072997"/>
    <w:rsid w:val="000743E8"/>
    <w:rsid w:val="00074FCE"/>
    <w:rsid w:val="000757DD"/>
    <w:rsid w:val="000758A0"/>
    <w:rsid w:val="00075AC7"/>
    <w:rsid w:val="00075FA6"/>
    <w:rsid w:val="000760C5"/>
    <w:rsid w:val="00076117"/>
    <w:rsid w:val="00077265"/>
    <w:rsid w:val="00077BAF"/>
    <w:rsid w:val="00080578"/>
    <w:rsid w:val="0008119B"/>
    <w:rsid w:val="00082A47"/>
    <w:rsid w:val="000833C5"/>
    <w:rsid w:val="0008368D"/>
    <w:rsid w:val="000838BF"/>
    <w:rsid w:val="0008410E"/>
    <w:rsid w:val="000843B7"/>
    <w:rsid w:val="00084CEE"/>
    <w:rsid w:val="0008507E"/>
    <w:rsid w:val="000857C7"/>
    <w:rsid w:val="00085B79"/>
    <w:rsid w:val="00085C87"/>
    <w:rsid w:val="00086058"/>
    <w:rsid w:val="000868D7"/>
    <w:rsid w:val="000868E2"/>
    <w:rsid w:val="000916F1"/>
    <w:rsid w:val="00092577"/>
    <w:rsid w:val="00092AFA"/>
    <w:rsid w:val="000930EC"/>
    <w:rsid w:val="0009328A"/>
    <w:rsid w:val="00093DBA"/>
    <w:rsid w:val="00094DC5"/>
    <w:rsid w:val="00096BEB"/>
    <w:rsid w:val="000979C4"/>
    <w:rsid w:val="000A0053"/>
    <w:rsid w:val="000A01BB"/>
    <w:rsid w:val="000A0B9F"/>
    <w:rsid w:val="000A1584"/>
    <w:rsid w:val="000A1853"/>
    <w:rsid w:val="000A2523"/>
    <w:rsid w:val="000A455A"/>
    <w:rsid w:val="000A4885"/>
    <w:rsid w:val="000A4B7E"/>
    <w:rsid w:val="000A4EB2"/>
    <w:rsid w:val="000A5658"/>
    <w:rsid w:val="000A5B12"/>
    <w:rsid w:val="000A5EEA"/>
    <w:rsid w:val="000A67A5"/>
    <w:rsid w:val="000A6C1F"/>
    <w:rsid w:val="000A79A5"/>
    <w:rsid w:val="000B1604"/>
    <w:rsid w:val="000B2414"/>
    <w:rsid w:val="000B3A61"/>
    <w:rsid w:val="000B3D73"/>
    <w:rsid w:val="000B3DF3"/>
    <w:rsid w:val="000B5A8C"/>
    <w:rsid w:val="000B5CA0"/>
    <w:rsid w:val="000B5EBA"/>
    <w:rsid w:val="000B7E49"/>
    <w:rsid w:val="000C0F6E"/>
    <w:rsid w:val="000C11B3"/>
    <w:rsid w:val="000C1849"/>
    <w:rsid w:val="000C18BC"/>
    <w:rsid w:val="000C1A0F"/>
    <w:rsid w:val="000C1D11"/>
    <w:rsid w:val="000C1F59"/>
    <w:rsid w:val="000C2CAD"/>
    <w:rsid w:val="000C398E"/>
    <w:rsid w:val="000C480F"/>
    <w:rsid w:val="000C4C36"/>
    <w:rsid w:val="000C4F7C"/>
    <w:rsid w:val="000C516D"/>
    <w:rsid w:val="000C65A5"/>
    <w:rsid w:val="000C65DA"/>
    <w:rsid w:val="000C6769"/>
    <w:rsid w:val="000C7226"/>
    <w:rsid w:val="000C733A"/>
    <w:rsid w:val="000C7A2F"/>
    <w:rsid w:val="000C7CC8"/>
    <w:rsid w:val="000C7DFB"/>
    <w:rsid w:val="000D0047"/>
    <w:rsid w:val="000D0936"/>
    <w:rsid w:val="000D095B"/>
    <w:rsid w:val="000D0E79"/>
    <w:rsid w:val="000D1358"/>
    <w:rsid w:val="000D1982"/>
    <w:rsid w:val="000D28B1"/>
    <w:rsid w:val="000D2B11"/>
    <w:rsid w:val="000D2D05"/>
    <w:rsid w:val="000D2DAD"/>
    <w:rsid w:val="000D3FBA"/>
    <w:rsid w:val="000D3FC0"/>
    <w:rsid w:val="000D49AD"/>
    <w:rsid w:val="000D503A"/>
    <w:rsid w:val="000D5C7D"/>
    <w:rsid w:val="000D5CD8"/>
    <w:rsid w:val="000D5FEF"/>
    <w:rsid w:val="000D6029"/>
    <w:rsid w:val="000D63C8"/>
    <w:rsid w:val="000D6863"/>
    <w:rsid w:val="000D7B5B"/>
    <w:rsid w:val="000D7F63"/>
    <w:rsid w:val="000E052E"/>
    <w:rsid w:val="000E058F"/>
    <w:rsid w:val="000E0C33"/>
    <w:rsid w:val="000E0D45"/>
    <w:rsid w:val="000E22B0"/>
    <w:rsid w:val="000E256F"/>
    <w:rsid w:val="000E2648"/>
    <w:rsid w:val="000E2734"/>
    <w:rsid w:val="000E2F66"/>
    <w:rsid w:val="000E3017"/>
    <w:rsid w:val="000E3162"/>
    <w:rsid w:val="000E41E1"/>
    <w:rsid w:val="000E49F4"/>
    <w:rsid w:val="000E4D6F"/>
    <w:rsid w:val="000E77C9"/>
    <w:rsid w:val="000F24EC"/>
    <w:rsid w:val="000F2D1D"/>
    <w:rsid w:val="000F3982"/>
    <w:rsid w:val="000F3A0E"/>
    <w:rsid w:val="000F3CED"/>
    <w:rsid w:val="000F3E51"/>
    <w:rsid w:val="000F5486"/>
    <w:rsid w:val="000F57F3"/>
    <w:rsid w:val="000F6776"/>
    <w:rsid w:val="000F7FEC"/>
    <w:rsid w:val="00100F57"/>
    <w:rsid w:val="00101519"/>
    <w:rsid w:val="00101762"/>
    <w:rsid w:val="00102039"/>
    <w:rsid w:val="001023C8"/>
    <w:rsid w:val="00102EA9"/>
    <w:rsid w:val="00102EE1"/>
    <w:rsid w:val="00103B9A"/>
    <w:rsid w:val="00103C40"/>
    <w:rsid w:val="001040F3"/>
    <w:rsid w:val="0010454D"/>
    <w:rsid w:val="001051FB"/>
    <w:rsid w:val="0010599A"/>
    <w:rsid w:val="0010658B"/>
    <w:rsid w:val="00106798"/>
    <w:rsid w:val="00107897"/>
    <w:rsid w:val="00110174"/>
    <w:rsid w:val="00110822"/>
    <w:rsid w:val="00110F55"/>
    <w:rsid w:val="00111E89"/>
    <w:rsid w:val="00112351"/>
    <w:rsid w:val="00112E44"/>
    <w:rsid w:val="001137F6"/>
    <w:rsid w:val="00114D65"/>
    <w:rsid w:val="00114F99"/>
    <w:rsid w:val="00115BEE"/>
    <w:rsid w:val="00117283"/>
    <w:rsid w:val="001173D5"/>
    <w:rsid w:val="00117A80"/>
    <w:rsid w:val="00120951"/>
    <w:rsid w:val="00121562"/>
    <w:rsid w:val="00121600"/>
    <w:rsid w:val="00121E61"/>
    <w:rsid w:val="00123898"/>
    <w:rsid w:val="00123A1B"/>
    <w:rsid w:val="00123A26"/>
    <w:rsid w:val="00125D80"/>
    <w:rsid w:val="0012650D"/>
    <w:rsid w:val="00130A8C"/>
    <w:rsid w:val="0013116B"/>
    <w:rsid w:val="001311D1"/>
    <w:rsid w:val="00131993"/>
    <w:rsid w:val="00132305"/>
    <w:rsid w:val="00132559"/>
    <w:rsid w:val="001325E6"/>
    <w:rsid w:val="00132A84"/>
    <w:rsid w:val="00133043"/>
    <w:rsid w:val="00133C19"/>
    <w:rsid w:val="00135659"/>
    <w:rsid w:val="00136632"/>
    <w:rsid w:val="0013668D"/>
    <w:rsid w:val="00136E01"/>
    <w:rsid w:val="00140574"/>
    <w:rsid w:val="001410C7"/>
    <w:rsid w:val="00141395"/>
    <w:rsid w:val="001418D9"/>
    <w:rsid w:val="00141B56"/>
    <w:rsid w:val="001425B9"/>
    <w:rsid w:val="00142B14"/>
    <w:rsid w:val="00144516"/>
    <w:rsid w:val="00144781"/>
    <w:rsid w:val="0014615B"/>
    <w:rsid w:val="0014642E"/>
    <w:rsid w:val="0014734A"/>
    <w:rsid w:val="0015027C"/>
    <w:rsid w:val="0015114B"/>
    <w:rsid w:val="001520E7"/>
    <w:rsid w:val="0015227C"/>
    <w:rsid w:val="0015229D"/>
    <w:rsid w:val="00152767"/>
    <w:rsid w:val="00152CCF"/>
    <w:rsid w:val="00152D84"/>
    <w:rsid w:val="0015307B"/>
    <w:rsid w:val="00153145"/>
    <w:rsid w:val="0015349D"/>
    <w:rsid w:val="001539AE"/>
    <w:rsid w:val="00153EEB"/>
    <w:rsid w:val="0015424F"/>
    <w:rsid w:val="00154AA4"/>
    <w:rsid w:val="00155962"/>
    <w:rsid w:val="00155D97"/>
    <w:rsid w:val="0015609F"/>
    <w:rsid w:val="001561A8"/>
    <w:rsid w:val="00156230"/>
    <w:rsid w:val="00156275"/>
    <w:rsid w:val="00156595"/>
    <w:rsid w:val="00157BB2"/>
    <w:rsid w:val="001616F3"/>
    <w:rsid w:val="00161B19"/>
    <w:rsid w:val="00162FC6"/>
    <w:rsid w:val="00165AE8"/>
    <w:rsid w:val="00165C57"/>
    <w:rsid w:val="00165CCC"/>
    <w:rsid w:val="00166141"/>
    <w:rsid w:val="001704AF"/>
    <w:rsid w:val="001706B6"/>
    <w:rsid w:val="00170B1B"/>
    <w:rsid w:val="001711E6"/>
    <w:rsid w:val="001714D0"/>
    <w:rsid w:val="00171C1E"/>
    <w:rsid w:val="00172F98"/>
    <w:rsid w:val="00173626"/>
    <w:rsid w:val="00173825"/>
    <w:rsid w:val="00173F94"/>
    <w:rsid w:val="001763A8"/>
    <w:rsid w:val="001768C2"/>
    <w:rsid w:val="00176B37"/>
    <w:rsid w:val="00176D2F"/>
    <w:rsid w:val="00177281"/>
    <w:rsid w:val="00177CCF"/>
    <w:rsid w:val="00177E4A"/>
    <w:rsid w:val="0018022A"/>
    <w:rsid w:val="0018169B"/>
    <w:rsid w:val="00181A1B"/>
    <w:rsid w:val="00181C3A"/>
    <w:rsid w:val="00183C7F"/>
    <w:rsid w:val="00184CE3"/>
    <w:rsid w:val="00184ED7"/>
    <w:rsid w:val="001851FB"/>
    <w:rsid w:val="0018557F"/>
    <w:rsid w:val="001855D4"/>
    <w:rsid w:val="001859C6"/>
    <w:rsid w:val="00186009"/>
    <w:rsid w:val="00186079"/>
    <w:rsid w:val="0018719A"/>
    <w:rsid w:val="0018722D"/>
    <w:rsid w:val="001874B1"/>
    <w:rsid w:val="00187D06"/>
    <w:rsid w:val="00187D9E"/>
    <w:rsid w:val="00190605"/>
    <w:rsid w:val="00191534"/>
    <w:rsid w:val="001915CF"/>
    <w:rsid w:val="00191683"/>
    <w:rsid w:val="001916D9"/>
    <w:rsid w:val="0019189E"/>
    <w:rsid w:val="00192AAE"/>
    <w:rsid w:val="001940C2"/>
    <w:rsid w:val="001948A0"/>
    <w:rsid w:val="00194995"/>
    <w:rsid w:val="00194B4B"/>
    <w:rsid w:val="00194BD2"/>
    <w:rsid w:val="00194FC7"/>
    <w:rsid w:val="00196BF3"/>
    <w:rsid w:val="00197A72"/>
    <w:rsid w:val="00197A80"/>
    <w:rsid w:val="001A32B8"/>
    <w:rsid w:val="001A3468"/>
    <w:rsid w:val="001A3CEC"/>
    <w:rsid w:val="001A3D9C"/>
    <w:rsid w:val="001A4C12"/>
    <w:rsid w:val="001A532B"/>
    <w:rsid w:val="001A6418"/>
    <w:rsid w:val="001A71A2"/>
    <w:rsid w:val="001B0393"/>
    <w:rsid w:val="001B07ED"/>
    <w:rsid w:val="001B0D71"/>
    <w:rsid w:val="001B0E1A"/>
    <w:rsid w:val="001B1F5B"/>
    <w:rsid w:val="001B2ADB"/>
    <w:rsid w:val="001B2D46"/>
    <w:rsid w:val="001B32DF"/>
    <w:rsid w:val="001B35B4"/>
    <w:rsid w:val="001B3A6B"/>
    <w:rsid w:val="001B4013"/>
    <w:rsid w:val="001B4C94"/>
    <w:rsid w:val="001B536C"/>
    <w:rsid w:val="001B5D4F"/>
    <w:rsid w:val="001B5F2F"/>
    <w:rsid w:val="001B5FD6"/>
    <w:rsid w:val="001B7258"/>
    <w:rsid w:val="001B777B"/>
    <w:rsid w:val="001B796B"/>
    <w:rsid w:val="001B7DD0"/>
    <w:rsid w:val="001C0C0B"/>
    <w:rsid w:val="001C1A3D"/>
    <w:rsid w:val="001C3BC6"/>
    <w:rsid w:val="001C4D88"/>
    <w:rsid w:val="001C5736"/>
    <w:rsid w:val="001C6049"/>
    <w:rsid w:val="001C6623"/>
    <w:rsid w:val="001C67B4"/>
    <w:rsid w:val="001C7389"/>
    <w:rsid w:val="001C744D"/>
    <w:rsid w:val="001C7573"/>
    <w:rsid w:val="001D0568"/>
    <w:rsid w:val="001D09B7"/>
    <w:rsid w:val="001D0EBF"/>
    <w:rsid w:val="001D35AD"/>
    <w:rsid w:val="001D3BE1"/>
    <w:rsid w:val="001D4010"/>
    <w:rsid w:val="001D42E5"/>
    <w:rsid w:val="001D6C09"/>
    <w:rsid w:val="001D6C11"/>
    <w:rsid w:val="001E079E"/>
    <w:rsid w:val="001E1696"/>
    <w:rsid w:val="001E21D4"/>
    <w:rsid w:val="001E24EE"/>
    <w:rsid w:val="001E49F3"/>
    <w:rsid w:val="001E70B3"/>
    <w:rsid w:val="001E70DB"/>
    <w:rsid w:val="001E7DEA"/>
    <w:rsid w:val="001F0499"/>
    <w:rsid w:val="001F0D8B"/>
    <w:rsid w:val="001F15E8"/>
    <w:rsid w:val="001F1783"/>
    <w:rsid w:val="001F2069"/>
    <w:rsid w:val="001F2891"/>
    <w:rsid w:val="001F2EE8"/>
    <w:rsid w:val="001F487F"/>
    <w:rsid w:val="001F4DE7"/>
    <w:rsid w:val="001F619C"/>
    <w:rsid w:val="001F62EE"/>
    <w:rsid w:val="001F645A"/>
    <w:rsid w:val="001F6521"/>
    <w:rsid w:val="001F6A05"/>
    <w:rsid w:val="001F77A7"/>
    <w:rsid w:val="001F7B1D"/>
    <w:rsid w:val="001F7C23"/>
    <w:rsid w:val="0020004C"/>
    <w:rsid w:val="00200A67"/>
    <w:rsid w:val="002011A8"/>
    <w:rsid w:val="00201A39"/>
    <w:rsid w:val="00201E9E"/>
    <w:rsid w:val="00201F54"/>
    <w:rsid w:val="002023A3"/>
    <w:rsid w:val="0020269C"/>
    <w:rsid w:val="002032C3"/>
    <w:rsid w:val="00203C9A"/>
    <w:rsid w:val="002048A6"/>
    <w:rsid w:val="002049DF"/>
    <w:rsid w:val="00205176"/>
    <w:rsid w:val="002056B6"/>
    <w:rsid w:val="00205AB5"/>
    <w:rsid w:val="00205B8B"/>
    <w:rsid w:val="00206E1A"/>
    <w:rsid w:val="0020704F"/>
    <w:rsid w:val="00207E9E"/>
    <w:rsid w:val="00212068"/>
    <w:rsid w:val="00212625"/>
    <w:rsid w:val="0021294C"/>
    <w:rsid w:val="002129AA"/>
    <w:rsid w:val="0021323F"/>
    <w:rsid w:val="00213E6F"/>
    <w:rsid w:val="00214B09"/>
    <w:rsid w:val="00215739"/>
    <w:rsid w:val="00216A7D"/>
    <w:rsid w:val="0021741F"/>
    <w:rsid w:val="00217851"/>
    <w:rsid w:val="00221117"/>
    <w:rsid w:val="00221C83"/>
    <w:rsid w:val="00223343"/>
    <w:rsid w:val="002236E6"/>
    <w:rsid w:val="00225B13"/>
    <w:rsid w:val="00225B49"/>
    <w:rsid w:val="00225E38"/>
    <w:rsid w:val="00226661"/>
    <w:rsid w:val="002269FB"/>
    <w:rsid w:val="00227F1E"/>
    <w:rsid w:val="0023049B"/>
    <w:rsid w:val="00230AA2"/>
    <w:rsid w:val="00231283"/>
    <w:rsid w:val="00231827"/>
    <w:rsid w:val="00231923"/>
    <w:rsid w:val="0023207F"/>
    <w:rsid w:val="002320A3"/>
    <w:rsid w:val="00232AFB"/>
    <w:rsid w:val="00232CA7"/>
    <w:rsid w:val="0023318C"/>
    <w:rsid w:val="00233459"/>
    <w:rsid w:val="00233F13"/>
    <w:rsid w:val="00234332"/>
    <w:rsid w:val="002352AA"/>
    <w:rsid w:val="00235BF0"/>
    <w:rsid w:val="00235FFA"/>
    <w:rsid w:val="0023768F"/>
    <w:rsid w:val="002402CC"/>
    <w:rsid w:val="00240BDD"/>
    <w:rsid w:val="00240BEF"/>
    <w:rsid w:val="00241784"/>
    <w:rsid w:val="00242EB3"/>
    <w:rsid w:val="00243754"/>
    <w:rsid w:val="00243976"/>
    <w:rsid w:val="00244190"/>
    <w:rsid w:val="002449E3"/>
    <w:rsid w:val="00245461"/>
    <w:rsid w:val="00246B41"/>
    <w:rsid w:val="00247145"/>
    <w:rsid w:val="00247A80"/>
    <w:rsid w:val="00247B09"/>
    <w:rsid w:val="00247C53"/>
    <w:rsid w:val="00250874"/>
    <w:rsid w:val="002508C1"/>
    <w:rsid w:val="00250C6B"/>
    <w:rsid w:val="002510E4"/>
    <w:rsid w:val="002521CA"/>
    <w:rsid w:val="002530AF"/>
    <w:rsid w:val="00254FAD"/>
    <w:rsid w:val="00256279"/>
    <w:rsid w:val="002565C9"/>
    <w:rsid w:val="00257278"/>
    <w:rsid w:val="00257D3A"/>
    <w:rsid w:val="002609BD"/>
    <w:rsid w:val="002617E1"/>
    <w:rsid w:val="002618FF"/>
    <w:rsid w:val="00261E7F"/>
    <w:rsid w:val="002621E4"/>
    <w:rsid w:val="002625F4"/>
    <w:rsid w:val="00262674"/>
    <w:rsid w:val="002629B3"/>
    <w:rsid w:val="002633E8"/>
    <w:rsid w:val="0026342C"/>
    <w:rsid w:val="00263AF1"/>
    <w:rsid w:val="00263CA5"/>
    <w:rsid w:val="002656BD"/>
    <w:rsid w:val="00265BF0"/>
    <w:rsid w:val="002660FE"/>
    <w:rsid w:val="00266575"/>
    <w:rsid w:val="00266707"/>
    <w:rsid w:val="00266715"/>
    <w:rsid w:val="00267516"/>
    <w:rsid w:val="00267925"/>
    <w:rsid w:val="00267BC2"/>
    <w:rsid w:val="00270261"/>
    <w:rsid w:val="002716F3"/>
    <w:rsid w:val="00271A67"/>
    <w:rsid w:val="00271A6F"/>
    <w:rsid w:val="00272522"/>
    <w:rsid w:val="00273069"/>
    <w:rsid w:val="002732D2"/>
    <w:rsid w:val="002732D9"/>
    <w:rsid w:val="00273839"/>
    <w:rsid w:val="002743DF"/>
    <w:rsid w:val="00274AA4"/>
    <w:rsid w:val="00275E66"/>
    <w:rsid w:val="00276B20"/>
    <w:rsid w:val="002775B1"/>
    <w:rsid w:val="002777CE"/>
    <w:rsid w:val="00277AD5"/>
    <w:rsid w:val="00277F0E"/>
    <w:rsid w:val="00280F06"/>
    <w:rsid w:val="002819F9"/>
    <w:rsid w:val="00282335"/>
    <w:rsid w:val="00282465"/>
    <w:rsid w:val="002840F5"/>
    <w:rsid w:val="002850C2"/>
    <w:rsid w:val="00285175"/>
    <w:rsid w:val="00285935"/>
    <w:rsid w:val="0028667D"/>
    <w:rsid w:val="00286804"/>
    <w:rsid w:val="00286FAE"/>
    <w:rsid w:val="002871B5"/>
    <w:rsid w:val="002876DC"/>
    <w:rsid w:val="00287F6A"/>
    <w:rsid w:val="002905F0"/>
    <w:rsid w:val="0029089D"/>
    <w:rsid w:val="00291372"/>
    <w:rsid w:val="002914D0"/>
    <w:rsid w:val="00291FA2"/>
    <w:rsid w:val="002924DF"/>
    <w:rsid w:val="00292501"/>
    <w:rsid w:val="00293014"/>
    <w:rsid w:val="002930BA"/>
    <w:rsid w:val="00293DD1"/>
    <w:rsid w:val="0029404C"/>
    <w:rsid w:val="0029424A"/>
    <w:rsid w:val="00294688"/>
    <w:rsid w:val="00295711"/>
    <w:rsid w:val="00295915"/>
    <w:rsid w:val="00295A7B"/>
    <w:rsid w:val="00295FEA"/>
    <w:rsid w:val="00296496"/>
    <w:rsid w:val="00296962"/>
    <w:rsid w:val="002A01E0"/>
    <w:rsid w:val="002A0E6E"/>
    <w:rsid w:val="002A16ED"/>
    <w:rsid w:val="002A23B9"/>
    <w:rsid w:val="002A2987"/>
    <w:rsid w:val="002A3319"/>
    <w:rsid w:val="002A51DE"/>
    <w:rsid w:val="002A543B"/>
    <w:rsid w:val="002A584C"/>
    <w:rsid w:val="002A5F3D"/>
    <w:rsid w:val="002A6359"/>
    <w:rsid w:val="002A67C9"/>
    <w:rsid w:val="002A75B5"/>
    <w:rsid w:val="002B002A"/>
    <w:rsid w:val="002B0076"/>
    <w:rsid w:val="002B007A"/>
    <w:rsid w:val="002B07D0"/>
    <w:rsid w:val="002B1AEB"/>
    <w:rsid w:val="002B2031"/>
    <w:rsid w:val="002B29F2"/>
    <w:rsid w:val="002B2FEC"/>
    <w:rsid w:val="002B3629"/>
    <w:rsid w:val="002B370C"/>
    <w:rsid w:val="002B397E"/>
    <w:rsid w:val="002B3D54"/>
    <w:rsid w:val="002B793C"/>
    <w:rsid w:val="002C00C5"/>
    <w:rsid w:val="002C00D7"/>
    <w:rsid w:val="002C0E12"/>
    <w:rsid w:val="002C12DD"/>
    <w:rsid w:val="002C2344"/>
    <w:rsid w:val="002C24DC"/>
    <w:rsid w:val="002C32DC"/>
    <w:rsid w:val="002C3578"/>
    <w:rsid w:val="002C377A"/>
    <w:rsid w:val="002C4BEC"/>
    <w:rsid w:val="002C50BD"/>
    <w:rsid w:val="002C5FE4"/>
    <w:rsid w:val="002C62CB"/>
    <w:rsid w:val="002C6334"/>
    <w:rsid w:val="002C75A4"/>
    <w:rsid w:val="002C7A12"/>
    <w:rsid w:val="002D009F"/>
    <w:rsid w:val="002D1078"/>
    <w:rsid w:val="002D10B5"/>
    <w:rsid w:val="002D275E"/>
    <w:rsid w:val="002D27A9"/>
    <w:rsid w:val="002D29E7"/>
    <w:rsid w:val="002D3714"/>
    <w:rsid w:val="002D44F8"/>
    <w:rsid w:val="002D4BE6"/>
    <w:rsid w:val="002D502E"/>
    <w:rsid w:val="002D55B7"/>
    <w:rsid w:val="002D6CF9"/>
    <w:rsid w:val="002D7DA8"/>
    <w:rsid w:val="002E0CEF"/>
    <w:rsid w:val="002E0ED3"/>
    <w:rsid w:val="002E16CF"/>
    <w:rsid w:val="002E1D21"/>
    <w:rsid w:val="002E21D8"/>
    <w:rsid w:val="002E3A5E"/>
    <w:rsid w:val="002E4650"/>
    <w:rsid w:val="002E5D78"/>
    <w:rsid w:val="002E5E07"/>
    <w:rsid w:val="002E637D"/>
    <w:rsid w:val="002F1954"/>
    <w:rsid w:val="002F19C3"/>
    <w:rsid w:val="002F20E8"/>
    <w:rsid w:val="002F2D0D"/>
    <w:rsid w:val="002F2D5E"/>
    <w:rsid w:val="002F33E4"/>
    <w:rsid w:val="002F3F7D"/>
    <w:rsid w:val="002F4424"/>
    <w:rsid w:val="002F50B6"/>
    <w:rsid w:val="002F6894"/>
    <w:rsid w:val="002F6C57"/>
    <w:rsid w:val="002F7862"/>
    <w:rsid w:val="003023D3"/>
    <w:rsid w:val="00302B1B"/>
    <w:rsid w:val="00303363"/>
    <w:rsid w:val="00303CC1"/>
    <w:rsid w:val="00304200"/>
    <w:rsid w:val="00304C3F"/>
    <w:rsid w:val="003056DA"/>
    <w:rsid w:val="00306971"/>
    <w:rsid w:val="00306EAC"/>
    <w:rsid w:val="0030756C"/>
    <w:rsid w:val="003106A7"/>
    <w:rsid w:val="003122C9"/>
    <w:rsid w:val="003124E8"/>
    <w:rsid w:val="00312A31"/>
    <w:rsid w:val="00312B77"/>
    <w:rsid w:val="00312D87"/>
    <w:rsid w:val="003132DE"/>
    <w:rsid w:val="00314979"/>
    <w:rsid w:val="00314A1D"/>
    <w:rsid w:val="00317179"/>
    <w:rsid w:val="00317A03"/>
    <w:rsid w:val="003202AF"/>
    <w:rsid w:val="0032119A"/>
    <w:rsid w:val="00321953"/>
    <w:rsid w:val="00321E25"/>
    <w:rsid w:val="00322AC2"/>
    <w:rsid w:val="00322B1C"/>
    <w:rsid w:val="00323C23"/>
    <w:rsid w:val="00324415"/>
    <w:rsid w:val="0032460C"/>
    <w:rsid w:val="00325410"/>
    <w:rsid w:val="00325491"/>
    <w:rsid w:val="003255B5"/>
    <w:rsid w:val="00325FA2"/>
    <w:rsid w:val="003269F0"/>
    <w:rsid w:val="00326BD5"/>
    <w:rsid w:val="00327697"/>
    <w:rsid w:val="00327B64"/>
    <w:rsid w:val="00330492"/>
    <w:rsid w:val="00330850"/>
    <w:rsid w:val="00330A8E"/>
    <w:rsid w:val="00330DE5"/>
    <w:rsid w:val="0033325E"/>
    <w:rsid w:val="00334F2A"/>
    <w:rsid w:val="003354A2"/>
    <w:rsid w:val="00335C51"/>
    <w:rsid w:val="00336715"/>
    <w:rsid w:val="0033712B"/>
    <w:rsid w:val="0033761C"/>
    <w:rsid w:val="00337D05"/>
    <w:rsid w:val="00340F5A"/>
    <w:rsid w:val="00341531"/>
    <w:rsid w:val="00341C37"/>
    <w:rsid w:val="00343016"/>
    <w:rsid w:val="003430B6"/>
    <w:rsid w:val="003430EA"/>
    <w:rsid w:val="00343933"/>
    <w:rsid w:val="00345003"/>
    <w:rsid w:val="00345487"/>
    <w:rsid w:val="00345788"/>
    <w:rsid w:val="00345B29"/>
    <w:rsid w:val="003461DB"/>
    <w:rsid w:val="00346A6A"/>
    <w:rsid w:val="00347D44"/>
    <w:rsid w:val="00350AA6"/>
    <w:rsid w:val="003510B9"/>
    <w:rsid w:val="00351529"/>
    <w:rsid w:val="00351E91"/>
    <w:rsid w:val="00352544"/>
    <w:rsid w:val="003526A5"/>
    <w:rsid w:val="00352DF2"/>
    <w:rsid w:val="003531C3"/>
    <w:rsid w:val="00353A92"/>
    <w:rsid w:val="00353F3A"/>
    <w:rsid w:val="003548E4"/>
    <w:rsid w:val="00354BD5"/>
    <w:rsid w:val="00355037"/>
    <w:rsid w:val="003558C4"/>
    <w:rsid w:val="00355BD4"/>
    <w:rsid w:val="00356365"/>
    <w:rsid w:val="0035641A"/>
    <w:rsid w:val="0035754B"/>
    <w:rsid w:val="00357C23"/>
    <w:rsid w:val="0036016B"/>
    <w:rsid w:val="00360A9B"/>
    <w:rsid w:val="00360C03"/>
    <w:rsid w:val="00360D7B"/>
    <w:rsid w:val="003610D1"/>
    <w:rsid w:val="00362A78"/>
    <w:rsid w:val="00364036"/>
    <w:rsid w:val="0036485C"/>
    <w:rsid w:val="003649B7"/>
    <w:rsid w:val="00365119"/>
    <w:rsid w:val="00365BA2"/>
    <w:rsid w:val="00366161"/>
    <w:rsid w:val="003663A7"/>
    <w:rsid w:val="003665DC"/>
    <w:rsid w:val="0036702F"/>
    <w:rsid w:val="003675B1"/>
    <w:rsid w:val="00367B0D"/>
    <w:rsid w:val="00371129"/>
    <w:rsid w:val="003718B3"/>
    <w:rsid w:val="00371B0E"/>
    <w:rsid w:val="003732F8"/>
    <w:rsid w:val="00373878"/>
    <w:rsid w:val="00374DA8"/>
    <w:rsid w:val="00375599"/>
    <w:rsid w:val="00375BC6"/>
    <w:rsid w:val="00376DED"/>
    <w:rsid w:val="00380BBF"/>
    <w:rsid w:val="00381568"/>
    <w:rsid w:val="003823BE"/>
    <w:rsid w:val="00383762"/>
    <w:rsid w:val="00383777"/>
    <w:rsid w:val="00383FA3"/>
    <w:rsid w:val="0038404C"/>
    <w:rsid w:val="003843F3"/>
    <w:rsid w:val="00384EF7"/>
    <w:rsid w:val="0038537D"/>
    <w:rsid w:val="003863C6"/>
    <w:rsid w:val="00386D4A"/>
    <w:rsid w:val="00386D88"/>
    <w:rsid w:val="003871A5"/>
    <w:rsid w:val="0039191F"/>
    <w:rsid w:val="00391AC9"/>
    <w:rsid w:val="00391BE9"/>
    <w:rsid w:val="003922F7"/>
    <w:rsid w:val="00392820"/>
    <w:rsid w:val="0039282C"/>
    <w:rsid w:val="00393F4D"/>
    <w:rsid w:val="00394118"/>
    <w:rsid w:val="00394C48"/>
    <w:rsid w:val="00397193"/>
    <w:rsid w:val="00397533"/>
    <w:rsid w:val="0039798E"/>
    <w:rsid w:val="00397EC5"/>
    <w:rsid w:val="003A01FA"/>
    <w:rsid w:val="003A036F"/>
    <w:rsid w:val="003A06C4"/>
    <w:rsid w:val="003A0F7A"/>
    <w:rsid w:val="003A1854"/>
    <w:rsid w:val="003A20B4"/>
    <w:rsid w:val="003A21EE"/>
    <w:rsid w:val="003A2247"/>
    <w:rsid w:val="003A2E73"/>
    <w:rsid w:val="003A2F5B"/>
    <w:rsid w:val="003A3C3C"/>
    <w:rsid w:val="003A4604"/>
    <w:rsid w:val="003A4EF8"/>
    <w:rsid w:val="003A5E9C"/>
    <w:rsid w:val="003A6095"/>
    <w:rsid w:val="003A6107"/>
    <w:rsid w:val="003A6795"/>
    <w:rsid w:val="003A6868"/>
    <w:rsid w:val="003A695A"/>
    <w:rsid w:val="003A7746"/>
    <w:rsid w:val="003A7939"/>
    <w:rsid w:val="003B0174"/>
    <w:rsid w:val="003B0ABB"/>
    <w:rsid w:val="003B111F"/>
    <w:rsid w:val="003B2EAE"/>
    <w:rsid w:val="003B2EB0"/>
    <w:rsid w:val="003B443D"/>
    <w:rsid w:val="003B663F"/>
    <w:rsid w:val="003B6666"/>
    <w:rsid w:val="003B7876"/>
    <w:rsid w:val="003B790C"/>
    <w:rsid w:val="003C03B3"/>
    <w:rsid w:val="003C12F2"/>
    <w:rsid w:val="003C13B7"/>
    <w:rsid w:val="003C31D1"/>
    <w:rsid w:val="003C3758"/>
    <w:rsid w:val="003C381F"/>
    <w:rsid w:val="003C433E"/>
    <w:rsid w:val="003C5285"/>
    <w:rsid w:val="003C5984"/>
    <w:rsid w:val="003C6015"/>
    <w:rsid w:val="003C60B5"/>
    <w:rsid w:val="003C6962"/>
    <w:rsid w:val="003C6ED4"/>
    <w:rsid w:val="003C7818"/>
    <w:rsid w:val="003D08B9"/>
    <w:rsid w:val="003D0B50"/>
    <w:rsid w:val="003D1820"/>
    <w:rsid w:val="003D1EB8"/>
    <w:rsid w:val="003D2721"/>
    <w:rsid w:val="003D2BBC"/>
    <w:rsid w:val="003D4040"/>
    <w:rsid w:val="003D66A3"/>
    <w:rsid w:val="003D7416"/>
    <w:rsid w:val="003D7DC8"/>
    <w:rsid w:val="003E047C"/>
    <w:rsid w:val="003E0AA4"/>
    <w:rsid w:val="003E1834"/>
    <w:rsid w:val="003E2434"/>
    <w:rsid w:val="003E2598"/>
    <w:rsid w:val="003E2981"/>
    <w:rsid w:val="003E2BDD"/>
    <w:rsid w:val="003E36C8"/>
    <w:rsid w:val="003E3D6B"/>
    <w:rsid w:val="003E5835"/>
    <w:rsid w:val="003E5A88"/>
    <w:rsid w:val="003E5DDD"/>
    <w:rsid w:val="003E71C6"/>
    <w:rsid w:val="003E7BE6"/>
    <w:rsid w:val="003F03BC"/>
    <w:rsid w:val="003F05B2"/>
    <w:rsid w:val="003F12AA"/>
    <w:rsid w:val="003F1959"/>
    <w:rsid w:val="003F195D"/>
    <w:rsid w:val="003F19E2"/>
    <w:rsid w:val="003F1A51"/>
    <w:rsid w:val="003F1AC6"/>
    <w:rsid w:val="003F2238"/>
    <w:rsid w:val="003F265C"/>
    <w:rsid w:val="003F30F4"/>
    <w:rsid w:val="003F55E8"/>
    <w:rsid w:val="003F5608"/>
    <w:rsid w:val="003F572C"/>
    <w:rsid w:val="003F5749"/>
    <w:rsid w:val="003F5786"/>
    <w:rsid w:val="003F5A4C"/>
    <w:rsid w:val="003F6197"/>
    <w:rsid w:val="003F66D6"/>
    <w:rsid w:val="003F6E9C"/>
    <w:rsid w:val="003F772B"/>
    <w:rsid w:val="003F7B5D"/>
    <w:rsid w:val="003F7D89"/>
    <w:rsid w:val="00401628"/>
    <w:rsid w:val="004020B0"/>
    <w:rsid w:val="004028D8"/>
    <w:rsid w:val="00402905"/>
    <w:rsid w:val="00403AE6"/>
    <w:rsid w:val="004064E4"/>
    <w:rsid w:val="00406E44"/>
    <w:rsid w:val="00406F6F"/>
    <w:rsid w:val="00407281"/>
    <w:rsid w:val="004072DF"/>
    <w:rsid w:val="00407370"/>
    <w:rsid w:val="004073B0"/>
    <w:rsid w:val="00407443"/>
    <w:rsid w:val="0041006C"/>
    <w:rsid w:val="004100F3"/>
    <w:rsid w:val="004103C7"/>
    <w:rsid w:val="004106DF"/>
    <w:rsid w:val="004110FD"/>
    <w:rsid w:val="00411D3C"/>
    <w:rsid w:val="0041279A"/>
    <w:rsid w:val="0041279D"/>
    <w:rsid w:val="00413B59"/>
    <w:rsid w:val="004140A8"/>
    <w:rsid w:val="00414270"/>
    <w:rsid w:val="00414609"/>
    <w:rsid w:val="004146AA"/>
    <w:rsid w:val="00417302"/>
    <w:rsid w:val="00417A26"/>
    <w:rsid w:val="00417C29"/>
    <w:rsid w:val="004208B5"/>
    <w:rsid w:val="00420C9D"/>
    <w:rsid w:val="00420F8A"/>
    <w:rsid w:val="00421B50"/>
    <w:rsid w:val="00421B80"/>
    <w:rsid w:val="00421D16"/>
    <w:rsid w:val="00422BC7"/>
    <w:rsid w:val="00422DEB"/>
    <w:rsid w:val="004230A7"/>
    <w:rsid w:val="00423478"/>
    <w:rsid w:val="00423D62"/>
    <w:rsid w:val="00423EF0"/>
    <w:rsid w:val="0042447B"/>
    <w:rsid w:val="00425597"/>
    <w:rsid w:val="00426567"/>
    <w:rsid w:val="00426778"/>
    <w:rsid w:val="00427A03"/>
    <w:rsid w:val="00427A0B"/>
    <w:rsid w:val="00432AD4"/>
    <w:rsid w:val="00434787"/>
    <w:rsid w:val="004359E1"/>
    <w:rsid w:val="00436C3E"/>
    <w:rsid w:val="00436F6D"/>
    <w:rsid w:val="00437137"/>
    <w:rsid w:val="0043740B"/>
    <w:rsid w:val="004412FF"/>
    <w:rsid w:val="00441331"/>
    <w:rsid w:val="00442086"/>
    <w:rsid w:val="00443C6A"/>
    <w:rsid w:val="00444C60"/>
    <w:rsid w:val="004452C1"/>
    <w:rsid w:val="00446343"/>
    <w:rsid w:val="004464E6"/>
    <w:rsid w:val="0044653B"/>
    <w:rsid w:val="00446727"/>
    <w:rsid w:val="00446C70"/>
    <w:rsid w:val="00447364"/>
    <w:rsid w:val="00447C56"/>
    <w:rsid w:val="00450565"/>
    <w:rsid w:val="00450818"/>
    <w:rsid w:val="00450BBE"/>
    <w:rsid w:val="00450CB1"/>
    <w:rsid w:val="00450E71"/>
    <w:rsid w:val="0045282C"/>
    <w:rsid w:val="0045397B"/>
    <w:rsid w:val="00453ACA"/>
    <w:rsid w:val="00453FDA"/>
    <w:rsid w:val="004544F9"/>
    <w:rsid w:val="00454C35"/>
    <w:rsid w:val="004557AA"/>
    <w:rsid w:val="00455CAB"/>
    <w:rsid w:val="00457063"/>
    <w:rsid w:val="00460313"/>
    <w:rsid w:val="004608C8"/>
    <w:rsid w:val="00460AB9"/>
    <w:rsid w:val="0046146B"/>
    <w:rsid w:val="004616FB"/>
    <w:rsid w:val="00461A14"/>
    <w:rsid w:val="0046278B"/>
    <w:rsid w:val="004628C6"/>
    <w:rsid w:val="00462DDD"/>
    <w:rsid w:val="00463337"/>
    <w:rsid w:val="004633A0"/>
    <w:rsid w:val="00463AE3"/>
    <w:rsid w:val="00465B26"/>
    <w:rsid w:val="00466747"/>
    <w:rsid w:val="004674CA"/>
    <w:rsid w:val="004677CB"/>
    <w:rsid w:val="00471587"/>
    <w:rsid w:val="004721E3"/>
    <w:rsid w:val="00472390"/>
    <w:rsid w:val="004729EB"/>
    <w:rsid w:val="00473B57"/>
    <w:rsid w:val="00473C9E"/>
    <w:rsid w:val="00474A77"/>
    <w:rsid w:val="00475C8D"/>
    <w:rsid w:val="00477D48"/>
    <w:rsid w:val="00480452"/>
    <w:rsid w:val="00480E92"/>
    <w:rsid w:val="004811C3"/>
    <w:rsid w:val="00481398"/>
    <w:rsid w:val="0048139D"/>
    <w:rsid w:val="0048152A"/>
    <w:rsid w:val="00481FFF"/>
    <w:rsid w:val="00482139"/>
    <w:rsid w:val="004824B1"/>
    <w:rsid w:val="00482873"/>
    <w:rsid w:val="00482C67"/>
    <w:rsid w:val="00482C90"/>
    <w:rsid w:val="004843BF"/>
    <w:rsid w:val="00484574"/>
    <w:rsid w:val="004849E9"/>
    <w:rsid w:val="00485C50"/>
    <w:rsid w:val="0048634B"/>
    <w:rsid w:val="00486C51"/>
    <w:rsid w:val="00490EEF"/>
    <w:rsid w:val="00490F02"/>
    <w:rsid w:val="00491074"/>
    <w:rsid w:val="004916D1"/>
    <w:rsid w:val="0049198A"/>
    <w:rsid w:val="004929DF"/>
    <w:rsid w:val="0049322F"/>
    <w:rsid w:val="004938C0"/>
    <w:rsid w:val="00493DA6"/>
    <w:rsid w:val="00493F6D"/>
    <w:rsid w:val="004940AF"/>
    <w:rsid w:val="00494754"/>
    <w:rsid w:val="00494C69"/>
    <w:rsid w:val="004A084E"/>
    <w:rsid w:val="004A157B"/>
    <w:rsid w:val="004A1F76"/>
    <w:rsid w:val="004A2935"/>
    <w:rsid w:val="004A3929"/>
    <w:rsid w:val="004A3FED"/>
    <w:rsid w:val="004A4FAD"/>
    <w:rsid w:val="004A5291"/>
    <w:rsid w:val="004A5335"/>
    <w:rsid w:val="004A7580"/>
    <w:rsid w:val="004A769D"/>
    <w:rsid w:val="004B053D"/>
    <w:rsid w:val="004B1589"/>
    <w:rsid w:val="004B2800"/>
    <w:rsid w:val="004B2811"/>
    <w:rsid w:val="004B337C"/>
    <w:rsid w:val="004B3F26"/>
    <w:rsid w:val="004B416D"/>
    <w:rsid w:val="004B451D"/>
    <w:rsid w:val="004B54FD"/>
    <w:rsid w:val="004B5582"/>
    <w:rsid w:val="004B57D6"/>
    <w:rsid w:val="004B623E"/>
    <w:rsid w:val="004B69E3"/>
    <w:rsid w:val="004B6DB6"/>
    <w:rsid w:val="004B7028"/>
    <w:rsid w:val="004B784B"/>
    <w:rsid w:val="004B7BAD"/>
    <w:rsid w:val="004C02EC"/>
    <w:rsid w:val="004C1121"/>
    <w:rsid w:val="004C1266"/>
    <w:rsid w:val="004C1469"/>
    <w:rsid w:val="004C1B69"/>
    <w:rsid w:val="004C1CE2"/>
    <w:rsid w:val="004C1FF4"/>
    <w:rsid w:val="004C24E7"/>
    <w:rsid w:val="004C2604"/>
    <w:rsid w:val="004C3020"/>
    <w:rsid w:val="004C40C2"/>
    <w:rsid w:val="004C416C"/>
    <w:rsid w:val="004C4692"/>
    <w:rsid w:val="004C4A69"/>
    <w:rsid w:val="004C4B45"/>
    <w:rsid w:val="004C4EDA"/>
    <w:rsid w:val="004C52DD"/>
    <w:rsid w:val="004C541C"/>
    <w:rsid w:val="004C5F8D"/>
    <w:rsid w:val="004C654D"/>
    <w:rsid w:val="004C6C30"/>
    <w:rsid w:val="004C6F31"/>
    <w:rsid w:val="004D0CA5"/>
    <w:rsid w:val="004D0EC9"/>
    <w:rsid w:val="004D130F"/>
    <w:rsid w:val="004D1384"/>
    <w:rsid w:val="004D15AF"/>
    <w:rsid w:val="004D1700"/>
    <w:rsid w:val="004D1B6D"/>
    <w:rsid w:val="004D2008"/>
    <w:rsid w:val="004D25F8"/>
    <w:rsid w:val="004D28E1"/>
    <w:rsid w:val="004D2AB2"/>
    <w:rsid w:val="004D308B"/>
    <w:rsid w:val="004D3621"/>
    <w:rsid w:val="004D383E"/>
    <w:rsid w:val="004D3FF2"/>
    <w:rsid w:val="004D405B"/>
    <w:rsid w:val="004D483C"/>
    <w:rsid w:val="004D4BBF"/>
    <w:rsid w:val="004D4C96"/>
    <w:rsid w:val="004D4D4C"/>
    <w:rsid w:val="004D6080"/>
    <w:rsid w:val="004D7440"/>
    <w:rsid w:val="004D7DC0"/>
    <w:rsid w:val="004E027E"/>
    <w:rsid w:val="004E060C"/>
    <w:rsid w:val="004E06E5"/>
    <w:rsid w:val="004E15E4"/>
    <w:rsid w:val="004E1636"/>
    <w:rsid w:val="004E1B45"/>
    <w:rsid w:val="004E1FDD"/>
    <w:rsid w:val="004E3480"/>
    <w:rsid w:val="004E34FA"/>
    <w:rsid w:val="004E35E6"/>
    <w:rsid w:val="004E452E"/>
    <w:rsid w:val="004E48B3"/>
    <w:rsid w:val="004E59B9"/>
    <w:rsid w:val="004E5F36"/>
    <w:rsid w:val="004E61DD"/>
    <w:rsid w:val="004E66FE"/>
    <w:rsid w:val="004E6A03"/>
    <w:rsid w:val="004E6B56"/>
    <w:rsid w:val="004F08D9"/>
    <w:rsid w:val="004F0DE6"/>
    <w:rsid w:val="004F0E12"/>
    <w:rsid w:val="004F11D5"/>
    <w:rsid w:val="004F12AB"/>
    <w:rsid w:val="004F14BC"/>
    <w:rsid w:val="004F186A"/>
    <w:rsid w:val="004F2952"/>
    <w:rsid w:val="004F3380"/>
    <w:rsid w:val="004F52B8"/>
    <w:rsid w:val="004F5506"/>
    <w:rsid w:val="004F5FCB"/>
    <w:rsid w:val="004F6346"/>
    <w:rsid w:val="004F6901"/>
    <w:rsid w:val="004F6970"/>
    <w:rsid w:val="004F7E2F"/>
    <w:rsid w:val="00500014"/>
    <w:rsid w:val="00500796"/>
    <w:rsid w:val="00501435"/>
    <w:rsid w:val="00502693"/>
    <w:rsid w:val="00502873"/>
    <w:rsid w:val="005028B5"/>
    <w:rsid w:val="00503652"/>
    <w:rsid w:val="005036AF"/>
    <w:rsid w:val="00503D28"/>
    <w:rsid w:val="00504EA8"/>
    <w:rsid w:val="005052DD"/>
    <w:rsid w:val="005057FC"/>
    <w:rsid w:val="00505922"/>
    <w:rsid w:val="00505A41"/>
    <w:rsid w:val="00506598"/>
    <w:rsid w:val="0050663F"/>
    <w:rsid w:val="00506A61"/>
    <w:rsid w:val="005105E8"/>
    <w:rsid w:val="005110F3"/>
    <w:rsid w:val="00512524"/>
    <w:rsid w:val="005134DC"/>
    <w:rsid w:val="00513599"/>
    <w:rsid w:val="00513AE1"/>
    <w:rsid w:val="00513CCB"/>
    <w:rsid w:val="00515A77"/>
    <w:rsid w:val="0051639D"/>
    <w:rsid w:val="005165C8"/>
    <w:rsid w:val="005167F6"/>
    <w:rsid w:val="00520A26"/>
    <w:rsid w:val="0052112B"/>
    <w:rsid w:val="00521757"/>
    <w:rsid w:val="005219DB"/>
    <w:rsid w:val="00521CA4"/>
    <w:rsid w:val="00522001"/>
    <w:rsid w:val="005221C0"/>
    <w:rsid w:val="00522ED2"/>
    <w:rsid w:val="0052383E"/>
    <w:rsid w:val="00523AA8"/>
    <w:rsid w:val="00524507"/>
    <w:rsid w:val="00524B4E"/>
    <w:rsid w:val="00524BA3"/>
    <w:rsid w:val="00525214"/>
    <w:rsid w:val="00525F7D"/>
    <w:rsid w:val="005269DA"/>
    <w:rsid w:val="005271F7"/>
    <w:rsid w:val="0052725A"/>
    <w:rsid w:val="00527791"/>
    <w:rsid w:val="00527982"/>
    <w:rsid w:val="005304B0"/>
    <w:rsid w:val="005307BE"/>
    <w:rsid w:val="00530936"/>
    <w:rsid w:val="00532926"/>
    <w:rsid w:val="00532CA1"/>
    <w:rsid w:val="005331BC"/>
    <w:rsid w:val="00533272"/>
    <w:rsid w:val="00534316"/>
    <w:rsid w:val="00534666"/>
    <w:rsid w:val="00534A93"/>
    <w:rsid w:val="0053589C"/>
    <w:rsid w:val="0053662E"/>
    <w:rsid w:val="00536A4F"/>
    <w:rsid w:val="00536A8F"/>
    <w:rsid w:val="00537207"/>
    <w:rsid w:val="00537350"/>
    <w:rsid w:val="00537C9F"/>
    <w:rsid w:val="0054079E"/>
    <w:rsid w:val="00540838"/>
    <w:rsid w:val="005417F0"/>
    <w:rsid w:val="00541F00"/>
    <w:rsid w:val="0054246A"/>
    <w:rsid w:val="0054388C"/>
    <w:rsid w:val="00544E2E"/>
    <w:rsid w:val="005452D3"/>
    <w:rsid w:val="0054546D"/>
    <w:rsid w:val="00546804"/>
    <w:rsid w:val="00546B79"/>
    <w:rsid w:val="00547423"/>
    <w:rsid w:val="00547768"/>
    <w:rsid w:val="00547946"/>
    <w:rsid w:val="005479E8"/>
    <w:rsid w:val="005500DF"/>
    <w:rsid w:val="00551A00"/>
    <w:rsid w:val="0055251B"/>
    <w:rsid w:val="00552C48"/>
    <w:rsid w:val="00552CFC"/>
    <w:rsid w:val="00552D6E"/>
    <w:rsid w:val="005536A3"/>
    <w:rsid w:val="005537DD"/>
    <w:rsid w:val="00553996"/>
    <w:rsid w:val="00553D19"/>
    <w:rsid w:val="00554564"/>
    <w:rsid w:val="00554940"/>
    <w:rsid w:val="005552FE"/>
    <w:rsid w:val="00555435"/>
    <w:rsid w:val="005555E3"/>
    <w:rsid w:val="00556DFF"/>
    <w:rsid w:val="005570C9"/>
    <w:rsid w:val="00557A27"/>
    <w:rsid w:val="00557F82"/>
    <w:rsid w:val="005616FE"/>
    <w:rsid w:val="00561A4B"/>
    <w:rsid w:val="00561B60"/>
    <w:rsid w:val="00562956"/>
    <w:rsid w:val="00562ED1"/>
    <w:rsid w:val="00564615"/>
    <w:rsid w:val="005646E3"/>
    <w:rsid w:val="00564713"/>
    <w:rsid w:val="00564F77"/>
    <w:rsid w:val="00565050"/>
    <w:rsid w:val="00565945"/>
    <w:rsid w:val="00565B51"/>
    <w:rsid w:val="00566C96"/>
    <w:rsid w:val="00566CD1"/>
    <w:rsid w:val="00566F34"/>
    <w:rsid w:val="00567D95"/>
    <w:rsid w:val="00570B1D"/>
    <w:rsid w:val="00570BD7"/>
    <w:rsid w:val="00570E07"/>
    <w:rsid w:val="00571008"/>
    <w:rsid w:val="00572870"/>
    <w:rsid w:val="00573CB1"/>
    <w:rsid w:val="00573E21"/>
    <w:rsid w:val="00574B76"/>
    <w:rsid w:val="005764C0"/>
    <w:rsid w:val="00576559"/>
    <w:rsid w:val="00576C1B"/>
    <w:rsid w:val="005774D8"/>
    <w:rsid w:val="00577562"/>
    <w:rsid w:val="00577684"/>
    <w:rsid w:val="00581059"/>
    <w:rsid w:val="00581750"/>
    <w:rsid w:val="00581F9E"/>
    <w:rsid w:val="00582BF2"/>
    <w:rsid w:val="00583F4D"/>
    <w:rsid w:val="005852D5"/>
    <w:rsid w:val="005855E1"/>
    <w:rsid w:val="0058588E"/>
    <w:rsid w:val="00586433"/>
    <w:rsid w:val="0058702C"/>
    <w:rsid w:val="00587CEF"/>
    <w:rsid w:val="00587F11"/>
    <w:rsid w:val="0059075F"/>
    <w:rsid w:val="00590E18"/>
    <w:rsid w:val="00590F3D"/>
    <w:rsid w:val="00591FD5"/>
    <w:rsid w:val="0059279D"/>
    <w:rsid w:val="005937B2"/>
    <w:rsid w:val="00594CA6"/>
    <w:rsid w:val="00596207"/>
    <w:rsid w:val="00596E14"/>
    <w:rsid w:val="005A0048"/>
    <w:rsid w:val="005A0CBA"/>
    <w:rsid w:val="005A101A"/>
    <w:rsid w:val="005A129B"/>
    <w:rsid w:val="005A34F8"/>
    <w:rsid w:val="005A389D"/>
    <w:rsid w:val="005A3BC5"/>
    <w:rsid w:val="005A4975"/>
    <w:rsid w:val="005A4F53"/>
    <w:rsid w:val="005A50ED"/>
    <w:rsid w:val="005A52C7"/>
    <w:rsid w:val="005A532A"/>
    <w:rsid w:val="005A57D0"/>
    <w:rsid w:val="005A5A98"/>
    <w:rsid w:val="005A5CEC"/>
    <w:rsid w:val="005A5D94"/>
    <w:rsid w:val="005A6018"/>
    <w:rsid w:val="005A6B90"/>
    <w:rsid w:val="005B0547"/>
    <w:rsid w:val="005B0E74"/>
    <w:rsid w:val="005B1D62"/>
    <w:rsid w:val="005B3660"/>
    <w:rsid w:val="005B3B63"/>
    <w:rsid w:val="005B3F8D"/>
    <w:rsid w:val="005B54BC"/>
    <w:rsid w:val="005B669C"/>
    <w:rsid w:val="005B70CF"/>
    <w:rsid w:val="005B7991"/>
    <w:rsid w:val="005B7DF6"/>
    <w:rsid w:val="005B7FE5"/>
    <w:rsid w:val="005C096C"/>
    <w:rsid w:val="005C11B7"/>
    <w:rsid w:val="005C1779"/>
    <w:rsid w:val="005C181F"/>
    <w:rsid w:val="005C279B"/>
    <w:rsid w:val="005C2D82"/>
    <w:rsid w:val="005C3299"/>
    <w:rsid w:val="005C370B"/>
    <w:rsid w:val="005C3A9B"/>
    <w:rsid w:val="005C3AAC"/>
    <w:rsid w:val="005C3C54"/>
    <w:rsid w:val="005C3F08"/>
    <w:rsid w:val="005C45AD"/>
    <w:rsid w:val="005C4A3B"/>
    <w:rsid w:val="005C4E45"/>
    <w:rsid w:val="005C5798"/>
    <w:rsid w:val="005C5A9F"/>
    <w:rsid w:val="005C6102"/>
    <w:rsid w:val="005C613A"/>
    <w:rsid w:val="005C623A"/>
    <w:rsid w:val="005C6C53"/>
    <w:rsid w:val="005C6D54"/>
    <w:rsid w:val="005C764F"/>
    <w:rsid w:val="005D0219"/>
    <w:rsid w:val="005D1623"/>
    <w:rsid w:val="005D162E"/>
    <w:rsid w:val="005D2C44"/>
    <w:rsid w:val="005D35D9"/>
    <w:rsid w:val="005D45A5"/>
    <w:rsid w:val="005D45DB"/>
    <w:rsid w:val="005D4E3D"/>
    <w:rsid w:val="005D5236"/>
    <w:rsid w:val="005D5A67"/>
    <w:rsid w:val="005D5A96"/>
    <w:rsid w:val="005D6757"/>
    <w:rsid w:val="005D6ADC"/>
    <w:rsid w:val="005D720F"/>
    <w:rsid w:val="005D7390"/>
    <w:rsid w:val="005D7AAF"/>
    <w:rsid w:val="005D7C91"/>
    <w:rsid w:val="005E0F51"/>
    <w:rsid w:val="005E1048"/>
    <w:rsid w:val="005E1461"/>
    <w:rsid w:val="005E1D85"/>
    <w:rsid w:val="005E2883"/>
    <w:rsid w:val="005E2F72"/>
    <w:rsid w:val="005E3336"/>
    <w:rsid w:val="005E3690"/>
    <w:rsid w:val="005E3D27"/>
    <w:rsid w:val="005E4CBD"/>
    <w:rsid w:val="005E6B0C"/>
    <w:rsid w:val="005E782C"/>
    <w:rsid w:val="005E7BE4"/>
    <w:rsid w:val="005F01FE"/>
    <w:rsid w:val="005F0254"/>
    <w:rsid w:val="005F092C"/>
    <w:rsid w:val="005F0AB8"/>
    <w:rsid w:val="005F1892"/>
    <w:rsid w:val="005F19B1"/>
    <w:rsid w:val="005F1D8C"/>
    <w:rsid w:val="005F2052"/>
    <w:rsid w:val="005F2FBC"/>
    <w:rsid w:val="005F38BD"/>
    <w:rsid w:val="005F3991"/>
    <w:rsid w:val="005F399A"/>
    <w:rsid w:val="005F3BA1"/>
    <w:rsid w:val="005F49B3"/>
    <w:rsid w:val="005F7DA0"/>
    <w:rsid w:val="00600545"/>
    <w:rsid w:val="006009F0"/>
    <w:rsid w:val="00602083"/>
    <w:rsid w:val="006023F4"/>
    <w:rsid w:val="006029D2"/>
    <w:rsid w:val="00603633"/>
    <w:rsid w:val="00603896"/>
    <w:rsid w:val="006041E0"/>
    <w:rsid w:val="00604557"/>
    <w:rsid w:val="006049E7"/>
    <w:rsid w:val="006051FC"/>
    <w:rsid w:val="00605A85"/>
    <w:rsid w:val="00606348"/>
    <w:rsid w:val="00606996"/>
    <w:rsid w:val="00606CC6"/>
    <w:rsid w:val="00607420"/>
    <w:rsid w:val="00607733"/>
    <w:rsid w:val="00607B79"/>
    <w:rsid w:val="00607F13"/>
    <w:rsid w:val="00610674"/>
    <w:rsid w:val="00610A94"/>
    <w:rsid w:val="0061130E"/>
    <w:rsid w:val="00611444"/>
    <w:rsid w:val="00612216"/>
    <w:rsid w:val="00612A7C"/>
    <w:rsid w:val="00612FC3"/>
    <w:rsid w:val="0061350D"/>
    <w:rsid w:val="00614370"/>
    <w:rsid w:val="00614729"/>
    <w:rsid w:val="00614AE3"/>
    <w:rsid w:val="00614D9A"/>
    <w:rsid w:val="00614FAA"/>
    <w:rsid w:val="0061514A"/>
    <w:rsid w:val="00615FB3"/>
    <w:rsid w:val="00616C58"/>
    <w:rsid w:val="0061789C"/>
    <w:rsid w:val="0062041E"/>
    <w:rsid w:val="00621329"/>
    <w:rsid w:val="00621C91"/>
    <w:rsid w:val="00621DA0"/>
    <w:rsid w:val="00622794"/>
    <w:rsid w:val="00622FCB"/>
    <w:rsid w:val="0062368B"/>
    <w:rsid w:val="00623E00"/>
    <w:rsid w:val="0062400A"/>
    <w:rsid w:val="0062411B"/>
    <w:rsid w:val="006243A6"/>
    <w:rsid w:val="00627B82"/>
    <w:rsid w:val="00627CC4"/>
    <w:rsid w:val="00630537"/>
    <w:rsid w:val="00630648"/>
    <w:rsid w:val="0063082C"/>
    <w:rsid w:val="00630972"/>
    <w:rsid w:val="00630A93"/>
    <w:rsid w:val="00630C91"/>
    <w:rsid w:val="00630CC7"/>
    <w:rsid w:val="006321C3"/>
    <w:rsid w:val="006328AB"/>
    <w:rsid w:val="006332D0"/>
    <w:rsid w:val="006332EE"/>
    <w:rsid w:val="006332FD"/>
    <w:rsid w:val="00633E8D"/>
    <w:rsid w:val="00634FE6"/>
    <w:rsid w:val="0063505E"/>
    <w:rsid w:val="0063566F"/>
    <w:rsid w:val="0063594B"/>
    <w:rsid w:val="00635CC2"/>
    <w:rsid w:val="00636025"/>
    <w:rsid w:val="006372A8"/>
    <w:rsid w:val="0063757C"/>
    <w:rsid w:val="006376A5"/>
    <w:rsid w:val="00637A6E"/>
    <w:rsid w:val="0064027A"/>
    <w:rsid w:val="0064044C"/>
    <w:rsid w:val="0064070C"/>
    <w:rsid w:val="00640E56"/>
    <w:rsid w:val="006425E4"/>
    <w:rsid w:val="0064269A"/>
    <w:rsid w:val="00642E43"/>
    <w:rsid w:val="0064345F"/>
    <w:rsid w:val="006438DE"/>
    <w:rsid w:val="006440C0"/>
    <w:rsid w:val="00644498"/>
    <w:rsid w:val="00644D54"/>
    <w:rsid w:val="00646124"/>
    <w:rsid w:val="00650250"/>
    <w:rsid w:val="00650431"/>
    <w:rsid w:val="00650678"/>
    <w:rsid w:val="00650833"/>
    <w:rsid w:val="00650BF5"/>
    <w:rsid w:val="00651570"/>
    <w:rsid w:val="0065178B"/>
    <w:rsid w:val="00652689"/>
    <w:rsid w:val="00652A48"/>
    <w:rsid w:val="00653620"/>
    <w:rsid w:val="00654674"/>
    <w:rsid w:val="00654ACA"/>
    <w:rsid w:val="0065527B"/>
    <w:rsid w:val="00655BB1"/>
    <w:rsid w:val="0065663C"/>
    <w:rsid w:val="00656A38"/>
    <w:rsid w:val="00656D9D"/>
    <w:rsid w:val="00657BDB"/>
    <w:rsid w:val="00660607"/>
    <w:rsid w:val="006615C2"/>
    <w:rsid w:val="006623D6"/>
    <w:rsid w:val="006633A3"/>
    <w:rsid w:val="00663D02"/>
    <w:rsid w:val="00665376"/>
    <w:rsid w:val="00667003"/>
    <w:rsid w:val="0066782D"/>
    <w:rsid w:val="00667BCE"/>
    <w:rsid w:val="00667EF8"/>
    <w:rsid w:val="00670132"/>
    <w:rsid w:val="00670FF2"/>
    <w:rsid w:val="00672647"/>
    <w:rsid w:val="00672876"/>
    <w:rsid w:val="006739D6"/>
    <w:rsid w:val="00673C6E"/>
    <w:rsid w:val="0067416F"/>
    <w:rsid w:val="00674501"/>
    <w:rsid w:val="00674781"/>
    <w:rsid w:val="00675066"/>
    <w:rsid w:val="0067540F"/>
    <w:rsid w:val="006764D5"/>
    <w:rsid w:val="00676A78"/>
    <w:rsid w:val="00676D90"/>
    <w:rsid w:val="00676E2C"/>
    <w:rsid w:val="00677DFA"/>
    <w:rsid w:val="0068101F"/>
    <w:rsid w:val="00681F60"/>
    <w:rsid w:val="00682FF0"/>
    <w:rsid w:val="00684375"/>
    <w:rsid w:val="00684EAE"/>
    <w:rsid w:val="00685077"/>
    <w:rsid w:val="00685103"/>
    <w:rsid w:val="0068562E"/>
    <w:rsid w:val="0068579E"/>
    <w:rsid w:val="00685D21"/>
    <w:rsid w:val="00687D80"/>
    <w:rsid w:val="00690850"/>
    <w:rsid w:val="00690912"/>
    <w:rsid w:val="0069112F"/>
    <w:rsid w:val="00691767"/>
    <w:rsid w:val="00691B10"/>
    <w:rsid w:val="00691F4A"/>
    <w:rsid w:val="00692752"/>
    <w:rsid w:val="0069302E"/>
    <w:rsid w:val="00694DD3"/>
    <w:rsid w:val="00696ACB"/>
    <w:rsid w:val="0069748A"/>
    <w:rsid w:val="006975A8"/>
    <w:rsid w:val="00697A1D"/>
    <w:rsid w:val="00697D3F"/>
    <w:rsid w:val="006A006A"/>
    <w:rsid w:val="006A00BD"/>
    <w:rsid w:val="006A0141"/>
    <w:rsid w:val="006A12EC"/>
    <w:rsid w:val="006A15D2"/>
    <w:rsid w:val="006A1AE1"/>
    <w:rsid w:val="006A1D0F"/>
    <w:rsid w:val="006A2031"/>
    <w:rsid w:val="006A2A9B"/>
    <w:rsid w:val="006A2F49"/>
    <w:rsid w:val="006A2F68"/>
    <w:rsid w:val="006A340E"/>
    <w:rsid w:val="006A3A22"/>
    <w:rsid w:val="006A4297"/>
    <w:rsid w:val="006A627B"/>
    <w:rsid w:val="006A6FFB"/>
    <w:rsid w:val="006A7B7D"/>
    <w:rsid w:val="006A7D95"/>
    <w:rsid w:val="006B066D"/>
    <w:rsid w:val="006B1347"/>
    <w:rsid w:val="006B2541"/>
    <w:rsid w:val="006B3367"/>
    <w:rsid w:val="006B3AC1"/>
    <w:rsid w:val="006B3B6B"/>
    <w:rsid w:val="006B3CC3"/>
    <w:rsid w:val="006B4CF4"/>
    <w:rsid w:val="006B5AF6"/>
    <w:rsid w:val="006B60D4"/>
    <w:rsid w:val="006B6206"/>
    <w:rsid w:val="006B6535"/>
    <w:rsid w:val="006B66B7"/>
    <w:rsid w:val="006B6BE7"/>
    <w:rsid w:val="006B6E1C"/>
    <w:rsid w:val="006B6ED0"/>
    <w:rsid w:val="006C0A29"/>
    <w:rsid w:val="006C2A3F"/>
    <w:rsid w:val="006C4AFD"/>
    <w:rsid w:val="006C507A"/>
    <w:rsid w:val="006C539D"/>
    <w:rsid w:val="006C593C"/>
    <w:rsid w:val="006C5CE9"/>
    <w:rsid w:val="006C734A"/>
    <w:rsid w:val="006D01AA"/>
    <w:rsid w:val="006D0539"/>
    <w:rsid w:val="006D080B"/>
    <w:rsid w:val="006D28A7"/>
    <w:rsid w:val="006D3D16"/>
    <w:rsid w:val="006D44F4"/>
    <w:rsid w:val="006D45E4"/>
    <w:rsid w:val="006D6CE5"/>
    <w:rsid w:val="006D72ED"/>
    <w:rsid w:val="006D73FD"/>
    <w:rsid w:val="006D7896"/>
    <w:rsid w:val="006D7A08"/>
    <w:rsid w:val="006E0562"/>
    <w:rsid w:val="006E10D2"/>
    <w:rsid w:val="006E1633"/>
    <w:rsid w:val="006E1710"/>
    <w:rsid w:val="006E1782"/>
    <w:rsid w:val="006E1B84"/>
    <w:rsid w:val="006E222B"/>
    <w:rsid w:val="006E2F1A"/>
    <w:rsid w:val="006E3A36"/>
    <w:rsid w:val="006E3CB6"/>
    <w:rsid w:val="006E4972"/>
    <w:rsid w:val="006E54CC"/>
    <w:rsid w:val="006E5EBF"/>
    <w:rsid w:val="006E7A9F"/>
    <w:rsid w:val="006F08F6"/>
    <w:rsid w:val="006F1C7D"/>
    <w:rsid w:val="006F2A0B"/>
    <w:rsid w:val="006F2A92"/>
    <w:rsid w:val="006F2CDE"/>
    <w:rsid w:val="006F3925"/>
    <w:rsid w:val="006F5534"/>
    <w:rsid w:val="006F6214"/>
    <w:rsid w:val="006F7A63"/>
    <w:rsid w:val="00700401"/>
    <w:rsid w:val="00700584"/>
    <w:rsid w:val="00700A2F"/>
    <w:rsid w:val="00701E9B"/>
    <w:rsid w:val="00703C6E"/>
    <w:rsid w:val="00703F67"/>
    <w:rsid w:val="007047EE"/>
    <w:rsid w:val="00704EFB"/>
    <w:rsid w:val="007051A9"/>
    <w:rsid w:val="007057A8"/>
    <w:rsid w:val="00705CC2"/>
    <w:rsid w:val="00705D13"/>
    <w:rsid w:val="00705DC7"/>
    <w:rsid w:val="00706646"/>
    <w:rsid w:val="007073D0"/>
    <w:rsid w:val="00707CF1"/>
    <w:rsid w:val="00710155"/>
    <w:rsid w:val="00710C4A"/>
    <w:rsid w:val="00710D07"/>
    <w:rsid w:val="00710D90"/>
    <w:rsid w:val="00710DC8"/>
    <w:rsid w:val="007115F0"/>
    <w:rsid w:val="00711CC2"/>
    <w:rsid w:val="00712123"/>
    <w:rsid w:val="0071252F"/>
    <w:rsid w:val="00712814"/>
    <w:rsid w:val="00712D69"/>
    <w:rsid w:val="00714E49"/>
    <w:rsid w:val="00715719"/>
    <w:rsid w:val="00715E94"/>
    <w:rsid w:val="00716F59"/>
    <w:rsid w:val="00717327"/>
    <w:rsid w:val="0072038F"/>
    <w:rsid w:val="00720F91"/>
    <w:rsid w:val="00721222"/>
    <w:rsid w:val="007215D0"/>
    <w:rsid w:val="00724388"/>
    <w:rsid w:val="007244F0"/>
    <w:rsid w:val="0072606A"/>
    <w:rsid w:val="007264E4"/>
    <w:rsid w:val="0072765B"/>
    <w:rsid w:val="00727B4C"/>
    <w:rsid w:val="00727F34"/>
    <w:rsid w:val="00730229"/>
    <w:rsid w:val="00730277"/>
    <w:rsid w:val="00730B0F"/>
    <w:rsid w:val="00730FA6"/>
    <w:rsid w:val="00731070"/>
    <w:rsid w:val="007311E0"/>
    <w:rsid w:val="0073143E"/>
    <w:rsid w:val="007328BC"/>
    <w:rsid w:val="00733298"/>
    <w:rsid w:val="00733C93"/>
    <w:rsid w:val="007348EF"/>
    <w:rsid w:val="00734A77"/>
    <w:rsid w:val="007352AD"/>
    <w:rsid w:val="00736FB9"/>
    <w:rsid w:val="00737C77"/>
    <w:rsid w:val="007406DD"/>
    <w:rsid w:val="00740762"/>
    <w:rsid w:val="00740C3D"/>
    <w:rsid w:val="00742161"/>
    <w:rsid w:val="0074217F"/>
    <w:rsid w:val="00742288"/>
    <w:rsid w:val="00742BA1"/>
    <w:rsid w:val="007433C9"/>
    <w:rsid w:val="0074366E"/>
    <w:rsid w:val="00743E60"/>
    <w:rsid w:val="00743E93"/>
    <w:rsid w:val="0074499A"/>
    <w:rsid w:val="00746244"/>
    <w:rsid w:val="007469A2"/>
    <w:rsid w:val="00746D35"/>
    <w:rsid w:val="007474E6"/>
    <w:rsid w:val="00750091"/>
    <w:rsid w:val="00750277"/>
    <w:rsid w:val="007518C6"/>
    <w:rsid w:val="0075190F"/>
    <w:rsid w:val="007520BC"/>
    <w:rsid w:val="00752B6F"/>
    <w:rsid w:val="0075496A"/>
    <w:rsid w:val="00754974"/>
    <w:rsid w:val="00754C7A"/>
    <w:rsid w:val="00755046"/>
    <w:rsid w:val="00755BB7"/>
    <w:rsid w:val="00756135"/>
    <w:rsid w:val="007600A3"/>
    <w:rsid w:val="007602F7"/>
    <w:rsid w:val="00761F98"/>
    <w:rsid w:val="00762432"/>
    <w:rsid w:val="007624DB"/>
    <w:rsid w:val="00762E17"/>
    <w:rsid w:val="00763447"/>
    <w:rsid w:val="0076442E"/>
    <w:rsid w:val="00764827"/>
    <w:rsid w:val="00765A0B"/>
    <w:rsid w:val="00765F99"/>
    <w:rsid w:val="0076631B"/>
    <w:rsid w:val="00766A90"/>
    <w:rsid w:val="00767F98"/>
    <w:rsid w:val="00771E71"/>
    <w:rsid w:val="00773A01"/>
    <w:rsid w:val="00774CEC"/>
    <w:rsid w:val="00775CFE"/>
    <w:rsid w:val="007760BF"/>
    <w:rsid w:val="00776B5F"/>
    <w:rsid w:val="00776D85"/>
    <w:rsid w:val="00776DC9"/>
    <w:rsid w:val="00777A58"/>
    <w:rsid w:val="00780A31"/>
    <w:rsid w:val="00780A70"/>
    <w:rsid w:val="00780EA3"/>
    <w:rsid w:val="007810A4"/>
    <w:rsid w:val="0078171F"/>
    <w:rsid w:val="00781CD8"/>
    <w:rsid w:val="00781DF6"/>
    <w:rsid w:val="00782C7D"/>
    <w:rsid w:val="00782F66"/>
    <w:rsid w:val="00783334"/>
    <w:rsid w:val="0078344D"/>
    <w:rsid w:val="007836B8"/>
    <w:rsid w:val="0078379F"/>
    <w:rsid w:val="00783D77"/>
    <w:rsid w:val="00784579"/>
    <w:rsid w:val="00785B58"/>
    <w:rsid w:val="00785C87"/>
    <w:rsid w:val="0078641A"/>
    <w:rsid w:val="007872D2"/>
    <w:rsid w:val="007877F0"/>
    <w:rsid w:val="007878CC"/>
    <w:rsid w:val="00787B7C"/>
    <w:rsid w:val="00791123"/>
    <w:rsid w:val="0079176B"/>
    <w:rsid w:val="00792CDD"/>
    <w:rsid w:val="00793251"/>
    <w:rsid w:val="007936C6"/>
    <w:rsid w:val="0079401E"/>
    <w:rsid w:val="00794C8C"/>
    <w:rsid w:val="00794DDA"/>
    <w:rsid w:val="00795A89"/>
    <w:rsid w:val="00795C5D"/>
    <w:rsid w:val="0079656E"/>
    <w:rsid w:val="00796741"/>
    <w:rsid w:val="007974E9"/>
    <w:rsid w:val="00797E5C"/>
    <w:rsid w:val="007A1137"/>
    <w:rsid w:val="007A133E"/>
    <w:rsid w:val="007A1566"/>
    <w:rsid w:val="007A27AC"/>
    <w:rsid w:val="007A46CC"/>
    <w:rsid w:val="007A47D6"/>
    <w:rsid w:val="007A4B4E"/>
    <w:rsid w:val="007A547E"/>
    <w:rsid w:val="007A6CE9"/>
    <w:rsid w:val="007A713D"/>
    <w:rsid w:val="007B0A17"/>
    <w:rsid w:val="007B0AC1"/>
    <w:rsid w:val="007B0ED3"/>
    <w:rsid w:val="007B124B"/>
    <w:rsid w:val="007B1260"/>
    <w:rsid w:val="007B153D"/>
    <w:rsid w:val="007B18E9"/>
    <w:rsid w:val="007B1CEC"/>
    <w:rsid w:val="007B28A4"/>
    <w:rsid w:val="007B2AC0"/>
    <w:rsid w:val="007B2BBA"/>
    <w:rsid w:val="007B468F"/>
    <w:rsid w:val="007B71D1"/>
    <w:rsid w:val="007B72D7"/>
    <w:rsid w:val="007B733B"/>
    <w:rsid w:val="007B7566"/>
    <w:rsid w:val="007B75A8"/>
    <w:rsid w:val="007C02D9"/>
    <w:rsid w:val="007C0741"/>
    <w:rsid w:val="007C1902"/>
    <w:rsid w:val="007C2217"/>
    <w:rsid w:val="007C23ED"/>
    <w:rsid w:val="007C2C30"/>
    <w:rsid w:val="007C349A"/>
    <w:rsid w:val="007C361E"/>
    <w:rsid w:val="007C36C4"/>
    <w:rsid w:val="007C53B3"/>
    <w:rsid w:val="007C5EBC"/>
    <w:rsid w:val="007C741A"/>
    <w:rsid w:val="007C769E"/>
    <w:rsid w:val="007C76A6"/>
    <w:rsid w:val="007C7FBE"/>
    <w:rsid w:val="007D03E9"/>
    <w:rsid w:val="007D0B32"/>
    <w:rsid w:val="007D17AB"/>
    <w:rsid w:val="007D2788"/>
    <w:rsid w:val="007D2BED"/>
    <w:rsid w:val="007D32DD"/>
    <w:rsid w:val="007D34E2"/>
    <w:rsid w:val="007D3572"/>
    <w:rsid w:val="007D3A8B"/>
    <w:rsid w:val="007D4DD7"/>
    <w:rsid w:val="007D5E5B"/>
    <w:rsid w:val="007D6D5E"/>
    <w:rsid w:val="007D71C2"/>
    <w:rsid w:val="007D7A61"/>
    <w:rsid w:val="007E014E"/>
    <w:rsid w:val="007E1444"/>
    <w:rsid w:val="007E1936"/>
    <w:rsid w:val="007E1C3E"/>
    <w:rsid w:val="007E2F6F"/>
    <w:rsid w:val="007E3659"/>
    <w:rsid w:val="007E3703"/>
    <w:rsid w:val="007E5030"/>
    <w:rsid w:val="007E5158"/>
    <w:rsid w:val="007E642D"/>
    <w:rsid w:val="007E7CC3"/>
    <w:rsid w:val="007F11FC"/>
    <w:rsid w:val="007F1627"/>
    <w:rsid w:val="007F3884"/>
    <w:rsid w:val="007F3BE2"/>
    <w:rsid w:val="007F3DB9"/>
    <w:rsid w:val="007F4783"/>
    <w:rsid w:val="007F49F6"/>
    <w:rsid w:val="007F5A3C"/>
    <w:rsid w:val="007F5CDD"/>
    <w:rsid w:val="007F709B"/>
    <w:rsid w:val="007F71F0"/>
    <w:rsid w:val="007F73CB"/>
    <w:rsid w:val="007F7C73"/>
    <w:rsid w:val="00800FA2"/>
    <w:rsid w:val="00801073"/>
    <w:rsid w:val="00801BF6"/>
    <w:rsid w:val="00801D97"/>
    <w:rsid w:val="008023E4"/>
    <w:rsid w:val="00803963"/>
    <w:rsid w:val="00803C50"/>
    <w:rsid w:val="0080450C"/>
    <w:rsid w:val="008053DB"/>
    <w:rsid w:val="00805926"/>
    <w:rsid w:val="00806006"/>
    <w:rsid w:val="008072B0"/>
    <w:rsid w:val="00807A63"/>
    <w:rsid w:val="00807BB9"/>
    <w:rsid w:val="008101FE"/>
    <w:rsid w:val="008117B0"/>
    <w:rsid w:val="008120BD"/>
    <w:rsid w:val="008121C1"/>
    <w:rsid w:val="00812CB9"/>
    <w:rsid w:val="00812E99"/>
    <w:rsid w:val="008131E2"/>
    <w:rsid w:val="008141C6"/>
    <w:rsid w:val="0081434D"/>
    <w:rsid w:val="00814C0A"/>
    <w:rsid w:val="00814EB1"/>
    <w:rsid w:val="00815B0B"/>
    <w:rsid w:val="00816467"/>
    <w:rsid w:val="00816BE1"/>
    <w:rsid w:val="00816F27"/>
    <w:rsid w:val="0081767E"/>
    <w:rsid w:val="008177B3"/>
    <w:rsid w:val="008179C1"/>
    <w:rsid w:val="00817F84"/>
    <w:rsid w:val="008206C5"/>
    <w:rsid w:val="00820CBF"/>
    <w:rsid w:val="00820F2F"/>
    <w:rsid w:val="00820FCB"/>
    <w:rsid w:val="00822CAB"/>
    <w:rsid w:val="00825582"/>
    <w:rsid w:val="008258D4"/>
    <w:rsid w:val="00825E2B"/>
    <w:rsid w:val="008266F8"/>
    <w:rsid w:val="00826BD4"/>
    <w:rsid w:val="008276DF"/>
    <w:rsid w:val="008303A8"/>
    <w:rsid w:val="00830677"/>
    <w:rsid w:val="008309B4"/>
    <w:rsid w:val="0083120C"/>
    <w:rsid w:val="00831490"/>
    <w:rsid w:val="008317BA"/>
    <w:rsid w:val="00832538"/>
    <w:rsid w:val="0083296C"/>
    <w:rsid w:val="0083336F"/>
    <w:rsid w:val="00833A0A"/>
    <w:rsid w:val="0083438D"/>
    <w:rsid w:val="0083515F"/>
    <w:rsid w:val="0083590F"/>
    <w:rsid w:val="00835A08"/>
    <w:rsid w:val="00835B71"/>
    <w:rsid w:val="00835C87"/>
    <w:rsid w:val="0083609D"/>
    <w:rsid w:val="00836F8F"/>
    <w:rsid w:val="008409F1"/>
    <w:rsid w:val="00840E32"/>
    <w:rsid w:val="00841DDC"/>
    <w:rsid w:val="00841E82"/>
    <w:rsid w:val="00842583"/>
    <w:rsid w:val="00843477"/>
    <w:rsid w:val="00843BED"/>
    <w:rsid w:val="00843DFE"/>
    <w:rsid w:val="00844557"/>
    <w:rsid w:val="00844A9F"/>
    <w:rsid w:val="00845E1D"/>
    <w:rsid w:val="00846622"/>
    <w:rsid w:val="0084687D"/>
    <w:rsid w:val="00847E94"/>
    <w:rsid w:val="00847EA5"/>
    <w:rsid w:val="0085043C"/>
    <w:rsid w:val="00851001"/>
    <w:rsid w:val="008511CE"/>
    <w:rsid w:val="008514A1"/>
    <w:rsid w:val="008514F8"/>
    <w:rsid w:val="008517D2"/>
    <w:rsid w:val="008518FB"/>
    <w:rsid w:val="008521B6"/>
    <w:rsid w:val="00852ED3"/>
    <w:rsid w:val="00854425"/>
    <w:rsid w:val="0085496F"/>
    <w:rsid w:val="00854C3B"/>
    <w:rsid w:val="00856C3D"/>
    <w:rsid w:val="00856F49"/>
    <w:rsid w:val="00857331"/>
    <w:rsid w:val="0085772C"/>
    <w:rsid w:val="0086085D"/>
    <w:rsid w:val="00860C3F"/>
    <w:rsid w:val="00860ECF"/>
    <w:rsid w:val="00861832"/>
    <w:rsid w:val="008620AC"/>
    <w:rsid w:val="00863184"/>
    <w:rsid w:val="00864ECF"/>
    <w:rsid w:val="00865398"/>
    <w:rsid w:val="00866433"/>
    <w:rsid w:val="008672EF"/>
    <w:rsid w:val="00867421"/>
    <w:rsid w:val="00867A20"/>
    <w:rsid w:val="00870014"/>
    <w:rsid w:val="0087012A"/>
    <w:rsid w:val="00870512"/>
    <w:rsid w:val="008705B6"/>
    <w:rsid w:val="00870DE4"/>
    <w:rsid w:val="008712BF"/>
    <w:rsid w:val="00871929"/>
    <w:rsid w:val="00871C3F"/>
    <w:rsid w:val="0087246D"/>
    <w:rsid w:val="008732D3"/>
    <w:rsid w:val="00874296"/>
    <w:rsid w:val="00874338"/>
    <w:rsid w:val="00874D7E"/>
    <w:rsid w:val="00875894"/>
    <w:rsid w:val="00875CFF"/>
    <w:rsid w:val="00877745"/>
    <w:rsid w:val="008779A0"/>
    <w:rsid w:val="008809CF"/>
    <w:rsid w:val="00881A99"/>
    <w:rsid w:val="00882415"/>
    <w:rsid w:val="00883D38"/>
    <w:rsid w:val="00883E72"/>
    <w:rsid w:val="0088623A"/>
    <w:rsid w:val="00886CAF"/>
    <w:rsid w:val="00886E9A"/>
    <w:rsid w:val="00890387"/>
    <w:rsid w:val="008903D6"/>
    <w:rsid w:val="008905C2"/>
    <w:rsid w:val="00890C9B"/>
    <w:rsid w:val="00890F67"/>
    <w:rsid w:val="008911A2"/>
    <w:rsid w:val="00891DB8"/>
    <w:rsid w:val="00891F1F"/>
    <w:rsid w:val="00892162"/>
    <w:rsid w:val="00892457"/>
    <w:rsid w:val="008927F6"/>
    <w:rsid w:val="0089303C"/>
    <w:rsid w:val="008934AE"/>
    <w:rsid w:val="008937D8"/>
    <w:rsid w:val="00893BB0"/>
    <w:rsid w:val="00893EF4"/>
    <w:rsid w:val="008941A1"/>
    <w:rsid w:val="00895F7B"/>
    <w:rsid w:val="008962A8"/>
    <w:rsid w:val="008962EE"/>
    <w:rsid w:val="00896647"/>
    <w:rsid w:val="00896EE1"/>
    <w:rsid w:val="00897360"/>
    <w:rsid w:val="008A0823"/>
    <w:rsid w:val="008A0C77"/>
    <w:rsid w:val="008A1B67"/>
    <w:rsid w:val="008A1E61"/>
    <w:rsid w:val="008A2352"/>
    <w:rsid w:val="008A2485"/>
    <w:rsid w:val="008A281B"/>
    <w:rsid w:val="008A2A86"/>
    <w:rsid w:val="008A2FBB"/>
    <w:rsid w:val="008A3A10"/>
    <w:rsid w:val="008A3CD7"/>
    <w:rsid w:val="008A46CA"/>
    <w:rsid w:val="008A6DB5"/>
    <w:rsid w:val="008A72CA"/>
    <w:rsid w:val="008A73E7"/>
    <w:rsid w:val="008A7AE8"/>
    <w:rsid w:val="008B0E1F"/>
    <w:rsid w:val="008B115E"/>
    <w:rsid w:val="008B2853"/>
    <w:rsid w:val="008B345E"/>
    <w:rsid w:val="008B377A"/>
    <w:rsid w:val="008B3F95"/>
    <w:rsid w:val="008B4117"/>
    <w:rsid w:val="008B4A46"/>
    <w:rsid w:val="008B4DE0"/>
    <w:rsid w:val="008B5427"/>
    <w:rsid w:val="008B58F0"/>
    <w:rsid w:val="008B6211"/>
    <w:rsid w:val="008B7732"/>
    <w:rsid w:val="008B7B6C"/>
    <w:rsid w:val="008B7F78"/>
    <w:rsid w:val="008C0DB9"/>
    <w:rsid w:val="008C1AFD"/>
    <w:rsid w:val="008C1F5D"/>
    <w:rsid w:val="008C2064"/>
    <w:rsid w:val="008C24E5"/>
    <w:rsid w:val="008C27C5"/>
    <w:rsid w:val="008C2B13"/>
    <w:rsid w:val="008C3864"/>
    <w:rsid w:val="008C43C2"/>
    <w:rsid w:val="008C5FA8"/>
    <w:rsid w:val="008C67B7"/>
    <w:rsid w:val="008C75FD"/>
    <w:rsid w:val="008C7896"/>
    <w:rsid w:val="008D1604"/>
    <w:rsid w:val="008D1DB4"/>
    <w:rsid w:val="008D3856"/>
    <w:rsid w:val="008D3A69"/>
    <w:rsid w:val="008D3AED"/>
    <w:rsid w:val="008D3F40"/>
    <w:rsid w:val="008D468C"/>
    <w:rsid w:val="008D4712"/>
    <w:rsid w:val="008D6184"/>
    <w:rsid w:val="008D6B8C"/>
    <w:rsid w:val="008E089E"/>
    <w:rsid w:val="008E0E97"/>
    <w:rsid w:val="008E13DF"/>
    <w:rsid w:val="008E2DAC"/>
    <w:rsid w:val="008E3542"/>
    <w:rsid w:val="008E35F4"/>
    <w:rsid w:val="008E3711"/>
    <w:rsid w:val="008E3795"/>
    <w:rsid w:val="008E41EE"/>
    <w:rsid w:val="008E4F03"/>
    <w:rsid w:val="008E5183"/>
    <w:rsid w:val="008E5868"/>
    <w:rsid w:val="008E59ED"/>
    <w:rsid w:val="008E60CC"/>
    <w:rsid w:val="008E73C5"/>
    <w:rsid w:val="008E792D"/>
    <w:rsid w:val="008E7AF9"/>
    <w:rsid w:val="008E7C1E"/>
    <w:rsid w:val="008E7C77"/>
    <w:rsid w:val="008F03BA"/>
    <w:rsid w:val="008F0C08"/>
    <w:rsid w:val="008F0C0C"/>
    <w:rsid w:val="008F0F88"/>
    <w:rsid w:val="008F27E2"/>
    <w:rsid w:val="008F339B"/>
    <w:rsid w:val="008F3739"/>
    <w:rsid w:val="008F3E44"/>
    <w:rsid w:val="008F57C8"/>
    <w:rsid w:val="008F64A7"/>
    <w:rsid w:val="00901DA1"/>
    <w:rsid w:val="00901F6B"/>
    <w:rsid w:val="00902086"/>
    <w:rsid w:val="009036FC"/>
    <w:rsid w:val="00903E88"/>
    <w:rsid w:val="009040B4"/>
    <w:rsid w:val="009046BA"/>
    <w:rsid w:val="00905068"/>
    <w:rsid w:val="00905403"/>
    <w:rsid w:val="0090668D"/>
    <w:rsid w:val="00906CA7"/>
    <w:rsid w:val="009074AD"/>
    <w:rsid w:val="00907701"/>
    <w:rsid w:val="009118C9"/>
    <w:rsid w:val="00912990"/>
    <w:rsid w:val="0091336D"/>
    <w:rsid w:val="0091542B"/>
    <w:rsid w:val="00915FAE"/>
    <w:rsid w:val="00916D0C"/>
    <w:rsid w:val="0091746A"/>
    <w:rsid w:val="009214E4"/>
    <w:rsid w:val="009223F6"/>
    <w:rsid w:val="00923570"/>
    <w:rsid w:val="009241F6"/>
    <w:rsid w:val="009248B8"/>
    <w:rsid w:val="00925886"/>
    <w:rsid w:val="00925B92"/>
    <w:rsid w:val="00926E8D"/>
    <w:rsid w:val="0092763F"/>
    <w:rsid w:val="00927A3C"/>
    <w:rsid w:val="0093002F"/>
    <w:rsid w:val="009309C7"/>
    <w:rsid w:val="00930B47"/>
    <w:rsid w:val="00930B62"/>
    <w:rsid w:val="00931620"/>
    <w:rsid w:val="00932CB2"/>
    <w:rsid w:val="009332B4"/>
    <w:rsid w:val="009361F0"/>
    <w:rsid w:val="00936BE7"/>
    <w:rsid w:val="00936FC8"/>
    <w:rsid w:val="0093768F"/>
    <w:rsid w:val="0093779C"/>
    <w:rsid w:val="009402B1"/>
    <w:rsid w:val="009403A6"/>
    <w:rsid w:val="009408BA"/>
    <w:rsid w:val="00941173"/>
    <w:rsid w:val="009411A7"/>
    <w:rsid w:val="00941CC9"/>
    <w:rsid w:val="0094272B"/>
    <w:rsid w:val="00942F4D"/>
    <w:rsid w:val="0094312E"/>
    <w:rsid w:val="009434B9"/>
    <w:rsid w:val="0094512E"/>
    <w:rsid w:val="00947846"/>
    <w:rsid w:val="009505EE"/>
    <w:rsid w:val="00951230"/>
    <w:rsid w:val="00953499"/>
    <w:rsid w:val="00953772"/>
    <w:rsid w:val="00954476"/>
    <w:rsid w:val="009544A2"/>
    <w:rsid w:val="00954985"/>
    <w:rsid w:val="00955200"/>
    <w:rsid w:val="00955693"/>
    <w:rsid w:val="00955B16"/>
    <w:rsid w:val="009563B6"/>
    <w:rsid w:val="0095701A"/>
    <w:rsid w:val="009606E6"/>
    <w:rsid w:val="009611A5"/>
    <w:rsid w:val="0096312E"/>
    <w:rsid w:val="00963AB3"/>
    <w:rsid w:val="009660B6"/>
    <w:rsid w:val="00967345"/>
    <w:rsid w:val="009673BD"/>
    <w:rsid w:val="00970FBA"/>
    <w:rsid w:val="00971F24"/>
    <w:rsid w:val="009725BE"/>
    <w:rsid w:val="00972775"/>
    <w:rsid w:val="00972FFE"/>
    <w:rsid w:val="0097348C"/>
    <w:rsid w:val="009746C1"/>
    <w:rsid w:val="00975093"/>
    <w:rsid w:val="0097581F"/>
    <w:rsid w:val="00977092"/>
    <w:rsid w:val="009775C1"/>
    <w:rsid w:val="00977842"/>
    <w:rsid w:val="00977C51"/>
    <w:rsid w:val="00977D04"/>
    <w:rsid w:val="00977EFA"/>
    <w:rsid w:val="00977F29"/>
    <w:rsid w:val="00977FEA"/>
    <w:rsid w:val="00980AB9"/>
    <w:rsid w:val="0098202F"/>
    <w:rsid w:val="009823DF"/>
    <w:rsid w:val="009823F6"/>
    <w:rsid w:val="0098392A"/>
    <w:rsid w:val="0098528D"/>
    <w:rsid w:val="0098561F"/>
    <w:rsid w:val="0098591F"/>
    <w:rsid w:val="00985AA0"/>
    <w:rsid w:val="009865FC"/>
    <w:rsid w:val="009907D2"/>
    <w:rsid w:val="00991439"/>
    <w:rsid w:val="009914C9"/>
    <w:rsid w:val="00991AE5"/>
    <w:rsid w:val="00993EC5"/>
    <w:rsid w:val="0099422A"/>
    <w:rsid w:val="00995871"/>
    <w:rsid w:val="00995F74"/>
    <w:rsid w:val="00997C1D"/>
    <w:rsid w:val="009A1085"/>
    <w:rsid w:val="009A1A54"/>
    <w:rsid w:val="009A1AF8"/>
    <w:rsid w:val="009A2A78"/>
    <w:rsid w:val="009A2B3F"/>
    <w:rsid w:val="009A499A"/>
    <w:rsid w:val="009A4CEA"/>
    <w:rsid w:val="009A4EA8"/>
    <w:rsid w:val="009A6D73"/>
    <w:rsid w:val="009A6E51"/>
    <w:rsid w:val="009A6E63"/>
    <w:rsid w:val="009A760B"/>
    <w:rsid w:val="009B249F"/>
    <w:rsid w:val="009B2662"/>
    <w:rsid w:val="009B3637"/>
    <w:rsid w:val="009B36FD"/>
    <w:rsid w:val="009B45DF"/>
    <w:rsid w:val="009B4D19"/>
    <w:rsid w:val="009B4E61"/>
    <w:rsid w:val="009B5228"/>
    <w:rsid w:val="009B5F01"/>
    <w:rsid w:val="009B66B4"/>
    <w:rsid w:val="009B66EE"/>
    <w:rsid w:val="009B6D4C"/>
    <w:rsid w:val="009B72B0"/>
    <w:rsid w:val="009B788D"/>
    <w:rsid w:val="009C0C2D"/>
    <w:rsid w:val="009C195B"/>
    <w:rsid w:val="009C2A9D"/>
    <w:rsid w:val="009C2FD0"/>
    <w:rsid w:val="009C329F"/>
    <w:rsid w:val="009C34A2"/>
    <w:rsid w:val="009C364C"/>
    <w:rsid w:val="009C3A77"/>
    <w:rsid w:val="009C3C5E"/>
    <w:rsid w:val="009C406D"/>
    <w:rsid w:val="009C4A68"/>
    <w:rsid w:val="009C5508"/>
    <w:rsid w:val="009C6116"/>
    <w:rsid w:val="009C66E7"/>
    <w:rsid w:val="009C6D2B"/>
    <w:rsid w:val="009C6E63"/>
    <w:rsid w:val="009C6E82"/>
    <w:rsid w:val="009D01E9"/>
    <w:rsid w:val="009D17B1"/>
    <w:rsid w:val="009D1A0F"/>
    <w:rsid w:val="009D1EAC"/>
    <w:rsid w:val="009D30CC"/>
    <w:rsid w:val="009D33F5"/>
    <w:rsid w:val="009D3974"/>
    <w:rsid w:val="009D39AA"/>
    <w:rsid w:val="009D3EB6"/>
    <w:rsid w:val="009D4AC8"/>
    <w:rsid w:val="009D4E8F"/>
    <w:rsid w:val="009D50D9"/>
    <w:rsid w:val="009D5D24"/>
    <w:rsid w:val="009D6454"/>
    <w:rsid w:val="009D64FD"/>
    <w:rsid w:val="009D758C"/>
    <w:rsid w:val="009D7B86"/>
    <w:rsid w:val="009E0166"/>
    <w:rsid w:val="009E0284"/>
    <w:rsid w:val="009E1642"/>
    <w:rsid w:val="009E17B8"/>
    <w:rsid w:val="009E2473"/>
    <w:rsid w:val="009E27A4"/>
    <w:rsid w:val="009E2CA0"/>
    <w:rsid w:val="009E2F88"/>
    <w:rsid w:val="009E326E"/>
    <w:rsid w:val="009E4106"/>
    <w:rsid w:val="009E5D77"/>
    <w:rsid w:val="009E6C54"/>
    <w:rsid w:val="009E6D0B"/>
    <w:rsid w:val="009E71AF"/>
    <w:rsid w:val="009E7A57"/>
    <w:rsid w:val="009E7A9C"/>
    <w:rsid w:val="009E7B93"/>
    <w:rsid w:val="009E7BB7"/>
    <w:rsid w:val="009F1624"/>
    <w:rsid w:val="009F2AE6"/>
    <w:rsid w:val="009F4976"/>
    <w:rsid w:val="009F4F81"/>
    <w:rsid w:val="009F5548"/>
    <w:rsid w:val="009F5B69"/>
    <w:rsid w:val="009F67BE"/>
    <w:rsid w:val="009F7321"/>
    <w:rsid w:val="00A00197"/>
    <w:rsid w:val="00A0107D"/>
    <w:rsid w:val="00A01DCB"/>
    <w:rsid w:val="00A024ED"/>
    <w:rsid w:val="00A025A2"/>
    <w:rsid w:val="00A02E94"/>
    <w:rsid w:val="00A02E9A"/>
    <w:rsid w:val="00A03FA8"/>
    <w:rsid w:val="00A04210"/>
    <w:rsid w:val="00A0481C"/>
    <w:rsid w:val="00A05182"/>
    <w:rsid w:val="00A06322"/>
    <w:rsid w:val="00A06ECC"/>
    <w:rsid w:val="00A0719F"/>
    <w:rsid w:val="00A07E1D"/>
    <w:rsid w:val="00A07E50"/>
    <w:rsid w:val="00A100DA"/>
    <w:rsid w:val="00A11A37"/>
    <w:rsid w:val="00A11E06"/>
    <w:rsid w:val="00A13469"/>
    <w:rsid w:val="00A13D0C"/>
    <w:rsid w:val="00A1443E"/>
    <w:rsid w:val="00A14A30"/>
    <w:rsid w:val="00A15043"/>
    <w:rsid w:val="00A15111"/>
    <w:rsid w:val="00A15D85"/>
    <w:rsid w:val="00A1743F"/>
    <w:rsid w:val="00A17A61"/>
    <w:rsid w:val="00A204E9"/>
    <w:rsid w:val="00A207CA"/>
    <w:rsid w:val="00A20A66"/>
    <w:rsid w:val="00A20DBB"/>
    <w:rsid w:val="00A227F3"/>
    <w:rsid w:val="00A23B26"/>
    <w:rsid w:val="00A240C0"/>
    <w:rsid w:val="00A2420C"/>
    <w:rsid w:val="00A244D7"/>
    <w:rsid w:val="00A24DE5"/>
    <w:rsid w:val="00A25F78"/>
    <w:rsid w:val="00A26B38"/>
    <w:rsid w:val="00A272A3"/>
    <w:rsid w:val="00A274A1"/>
    <w:rsid w:val="00A27F47"/>
    <w:rsid w:val="00A31093"/>
    <w:rsid w:val="00A32418"/>
    <w:rsid w:val="00A326C4"/>
    <w:rsid w:val="00A32E5B"/>
    <w:rsid w:val="00A33223"/>
    <w:rsid w:val="00A33402"/>
    <w:rsid w:val="00A33FD4"/>
    <w:rsid w:val="00A340CC"/>
    <w:rsid w:val="00A34AC2"/>
    <w:rsid w:val="00A34E27"/>
    <w:rsid w:val="00A353D8"/>
    <w:rsid w:val="00A35782"/>
    <w:rsid w:val="00A36EAA"/>
    <w:rsid w:val="00A37213"/>
    <w:rsid w:val="00A402DF"/>
    <w:rsid w:val="00A403AE"/>
    <w:rsid w:val="00A4134A"/>
    <w:rsid w:val="00A41492"/>
    <w:rsid w:val="00A41494"/>
    <w:rsid w:val="00A41B07"/>
    <w:rsid w:val="00A427C5"/>
    <w:rsid w:val="00A42CC1"/>
    <w:rsid w:val="00A43B8B"/>
    <w:rsid w:val="00A43D27"/>
    <w:rsid w:val="00A43D3E"/>
    <w:rsid w:val="00A4407B"/>
    <w:rsid w:val="00A4446B"/>
    <w:rsid w:val="00A4461D"/>
    <w:rsid w:val="00A44FA2"/>
    <w:rsid w:val="00A45A1B"/>
    <w:rsid w:val="00A45BF5"/>
    <w:rsid w:val="00A463C8"/>
    <w:rsid w:val="00A46B70"/>
    <w:rsid w:val="00A47A80"/>
    <w:rsid w:val="00A47CF2"/>
    <w:rsid w:val="00A533AB"/>
    <w:rsid w:val="00A533E2"/>
    <w:rsid w:val="00A54572"/>
    <w:rsid w:val="00A54A1E"/>
    <w:rsid w:val="00A54D15"/>
    <w:rsid w:val="00A559F1"/>
    <w:rsid w:val="00A5630A"/>
    <w:rsid w:val="00A56FC8"/>
    <w:rsid w:val="00A57522"/>
    <w:rsid w:val="00A57987"/>
    <w:rsid w:val="00A60349"/>
    <w:rsid w:val="00A604A7"/>
    <w:rsid w:val="00A6054C"/>
    <w:rsid w:val="00A60565"/>
    <w:rsid w:val="00A6126E"/>
    <w:rsid w:val="00A61504"/>
    <w:rsid w:val="00A61792"/>
    <w:rsid w:val="00A61F94"/>
    <w:rsid w:val="00A626A2"/>
    <w:rsid w:val="00A62FA6"/>
    <w:rsid w:val="00A63025"/>
    <w:rsid w:val="00A64232"/>
    <w:rsid w:val="00A6527B"/>
    <w:rsid w:val="00A65E52"/>
    <w:rsid w:val="00A65EAA"/>
    <w:rsid w:val="00A660F9"/>
    <w:rsid w:val="00A66333"/>
    <w:rsid w:val="00A66419"/>
    <w:rsid w:val="00A674A5"/>
    <w:rsid w:val="00A71671"/>
    <w:rsid w:val="00A717CC"/>
    <w:rsid w:val="00A726B0"/>
    <w:rsid w:val="00A7292B"/>
    <w:rsid w:val="00A763F7"/>
    <w:rsid w:val="00A76A94"/>
    <w:rsid w:val="00A76C11"/>
    <w:rsid w:val="00A7760F"/>
    <w:rsid w:val="00A77DD9"/>
    <w:rsid w:val="00A80568"/>
    <w:rsid w:val="00A83275"/>
    <w:rsid w:val="00A83A29"/>
    <w:rsid w:val="00A85043"/>
    <w:rsid w:val="00A8528E"/>
    <w:rsid w:val="00A857C5"/>
    <w:rsid w:val="00A85E65"/>
    <w:rsid w:val="00A866F4"/>
    <w:rsid w:val="00A86D65"/>
    <w:rsid w:val="00A8711C"/>
    <w:rsid w:val="00A87A46"/>
    <w:rsid w:val="00A87C89"/>
    <w:rsid w:val="00A91A8E"/>
    <w:rsid w:val="00A929D6"/>
    <w:rsid w:val="00A92AD7"/>
    <w:rsid w:val="00A92C38"/>
    <w:rsid w:val="00A93506"/>
    <w:rsid w:val="00A93A75"/>
    <w:rsid w:val="00A94412"/>
    <w:rsid w:val="00A94777"/>
    <w:rsid w:val="00A949B2"/>
    <w:rsid w:val="00A950AA"/>
    <w:rsid w:val="00A951DA"/>
    <w:rsid w:val="00A95AD2"/>
    <w:rsid w:val="00A965E1"/>
    <w:rsid w:val="00A96D2C"/>
    <w:rsid w:val="00AA2A94"/>
    <w:rsid w:val="00AA323D"/>
    <w:rsid w:val="00AA4541"/>
    <w:rsid w:val="00AA5420"/>
    <w:rsid w:val="00AA6208"/>
    <w:rsid w:val="00AA6772"/>
    <w:rsid w:val="00AA679F"/>
    <w:rsid w:val="00AA770A"/>
    <w:rsid w:val="00AA780C"/>
    <w:rsid w:val="00AA797A"/>
    <w:rsid w:val="00AB00C9"/>
    <w:rsid w:val="00AB0EFA"/>
    <w:rsid w:val="00AB28B2"/>
    <w:rsid w:val="00AB2A62"/>
    <w:rsid w:val="00AB384F"/>
    <w:rsid w:val="00AB41E1"/>
    <w:rsid w:val="00AB4306"/>
    <w:rsid w:val="00AB4FDD"/>
    <w:rsid w:val="00AB505D"/>
    <w:rsid w:val="00AB6C0D"/>
    <w:rsid w:val="00AB7381"/>
    <w:rsid w:val="00AB78E7"/>
    <w:rsid w:val="00AC0D4D"/>
    <w:rsid w:val="00AC1640"/>
    <w:rsid w:val="00AC346C"/>
    <w:rsid w:val="00AC3629"/>
    <w:rsid w:val="00AC368D"/>
    <w:rsid w:val="00AC3E7A"/>
    <w:rsid w:val="00AC4849"/>
    <w:rsid w:val="00AC5F8B"/>
    <w:rsid w:val="00AC6601"/>
    <w:rsid w:val="00AC671E"/>
    <w:rsid w:val="00AC70B0"/>
    <w:rsid w:val="00AC70F8"/>
    <w:rsid w:val="00AC79AC"/>
    <w:rsid w:val="00AD009A"/>
    <w:rsid w:val="00AD0E1E"/>
    <w:rsid w:val="00AD2A04"/>
    <w:rsid w:val="00AD2A50"/>
    <w:rsid w:val="00AD2CE7"/>
    <w:rsid w:val="00AD3B92"/>
    <w:rsid w:val="00AD432B"/>
    <w:rsid w:val="00AD4499"/>
    <w:rsid w:val="00AD4ACF"/>
    <w:rsid w:val="00AD4D75"/>
    <w:rsid w:val="00AD7337"/>
    <w:rsid w:val="00AE0B89"/>
    <w:rsid w:val="00AE0BF4"/>
    <w:rsid w:val="00AE0CB1"/>
    <w:rsid w:val="00AE1471"/>
    <w:rsid w:val="00AE2908"/>
    <w:rsid w:val="00AE3BF8"/>
    <w:rsid w:val="00AE3E4D"/>
    <w:rsid w:val="00AE3EF5"/>
    <w:rsid w:val="00AE4C3D"/>
    <w:rsid w:val="00AE5398"/>
    <w:rsid w:val="00AE5488"/>
    <w:rsid w:val="00AE6208"/>
    <w:rsid w:val="00AE7136"/>
    <w:rsid w:val="00AE7363"/>
    <w:rsid w:val="00AE7904"/>
    <w:rsid w:val="00AE7A68"/>
    <w:rsid w:val="00AF018E"/>
    <w:rsid w:val="00AF03FF"/>
    <w:rsid w:val="00AF0B08"/>
    <w:rsid w:val="00AF0C95"/>
    <w:rsid w:val="00AF0EA8"/>
    <w:rsid w:val="00AF118D"/>
    <w:rsid w:val="00AF1C7C"/>
    <w:rsid w:val="00AF261D"/>
    <w:rsid w:val="00AF2F33"/>
    <w:rsid w:val="00AF2FB2"/>
    <w:rsid w:val="00AF479D"/>
    <w:rsid w:val="00AF47B1"/>
    <w:rsid w:val="00AF4967"/>
    <w:rsid w:val="00AF50AB"/>
    <w:rsid w:val="00AF551E"/>
    <w:rsid w:val="00AF5AC4"/>
    <w:rsid w:val="00AF7C61"/>
    <w:rsid w:val="00B00092"/>
    <w:rsid w:val="00B002BC"/>
    <w:rsid w:val="00B006B6"/>
    <w:rsid w:val="00B00BD1"/>
    <w:rsid w:val="00B0127D"/>
    <w:rsid w:val="00B01684"/>
    <w:rsid w:val="00B01D72"/>
    <w:rsid w:val="00B01F19"/>
    <w:rsid w:val="00B03263"/>
    <w:rsid w:val="00B0330C"/>
    <w:rsid w:val="00B034DF"/>
    <w:rsid w:val="00B045AB"/>
    <w:rsid w:val="00B04A75"/>
    <w:rsid w:val="00B06E77"/>
    <w:rsid w:val="00B07E76"/>
    <w:rsid w:val="00B10695"/>
    <w:rsid w:val="00B10CE4"/>
    <w:rsid w:val="00B10D37"/>
    <w:rsid w:val="00B10DBD"/>
    <w:rsid w:val="00B11692"/>
    <w:rsid w:val="00B121AE"/>
    <w:rsid w:val="00B128FF"/>
    <w:rsid w:val="00B12E4E"/>
    <w:rsid w:val="00B12FFD"/>
    <w:rsid w:val="00B131AA"/>
    <w:rsid w:val="00B131BA"/>
    <w:rsid w:val="00B137DA"/>
    <w:rsid w:val="00B146BA"/>
    <w:rsid w:val="00B14B8B"/>
    <w:rsid w:val="00B14C24"/>
    <w:rsid w:val="00B15C8D"/>
    <w:rsid w:val="00B15EE4"/>
    <w:rsid w:val="00B16C16"/>
    <w:rsid w:val="00B17457"/>
    <w:rsid w:val="00B17E2B"/>
    <w:rsid w:val="00B201ED"/>
    <w:rsid w:val="00B20476"/>
    <w:rsid w:val="00B20986"/>
    <w:rsid w:val="00B21F5E"/>
    <w:rsid w:val="00B227C7"/>
    <w:rsid w:val="00B2291E"/>
    <w:rsid w:val="00B22A72"/>
    <w:rsid w:val="00B22A90"/>
    <w:rsid w:val="00B22CDE"/>
    <w:rsid w:val="00B23230"/>
    <w:rsid w:val="00B236B3"/>
    <w:rsid w:val="00B23E47"/>
    <w:rsid w:val="00B2419A"/>
    <w:rsid w:val="00B24D10"/>
    <w:rsid w:val="00B2565B"/>
    <w:rsid w:val="00B25BD6"/>
    <w:rsid w:val="00B266D9"/>
    <w:rsid w:val="00B27B7A"/>
    <w:rsid w:val="00B27C15"/>
    <w:rsid w:val="00B30944"/>
    <w:rsid w:val="00B30AFC"/>
    <w:rsid w:val="00B30C21"/>
    <w:rsid w:val="00B31318"/>
    <w:rsid w:val="00B323F2"/>
    <w:rsid w:val="00B32509"/>
    <w:rsid w:val="00B32CF9"/>
    <w:rsid w:val="00B32E97"/>
    <w:rsid w:val="00B331AA"/>
    <w:rsid w:val="00B33815"/>
    <w:rsid w:val="00B34D01"/>
    <w:rsid w:val="00B3517E"/>
    <w:rsid w:val="00B35B4C"/>
    <w:rsid w:val="00B3618A"/>
    <w:rsid w:val="00B3687C"/>
    <w:rsid w:val="00B37305"/>
    <w:rsid w:val="00B4018B"/>
    <w:rsid w:val="00B403AD"/>
    <w:rsid w:val="00B404D4"/>
    <w:rsid w:val="00B40AE7"/>
    <w:rsid w:val="00B4120C"/>
    <w:rsid w:val="00B4161D"/>
    <w:rsid w:val="00B41D5A"/>
    <w:rsid w:val="00B43F5D"/>
    <w:rsid w:val="00B44D7A"/>
    <w:rsid w:val="00B4540A"/>
    <w:rsid w:val="00B4606D"/>
    <w:rsid w:val="00B467AF"/>
    <w:rsid w:val="00B46B74"/>
    <w:rsid w:val="00B47D02"/>
    <w:rsid w:val="00B5030B"/>
    <w:rsid w:val="00B507E4"/>
    <w:rsid w:val="00B50F9D"/>
    <w:rsid w:val="00B5171D"/>
    <w:rsid w:val="00B52500"/>
    <w:rsid w:val="00B5257A"/>
    <w:rsid w:val="00B538BE"/>
    <w:rsid w:val="00B53CFE"/>
    <w:rsid w:val="00B54113"/>
    <w:rsid w:val="00B54932"/>
    <w:rsid w:val="00B55156"/>
    <w:rsid w:val="00B55E4D"/>
    <w:rsid w:val="00B5705B"/>
    <w:rsid w:val="00B579FA"/>
    <w:rsid w:val="00B60129"/>
    <w:rsid w:val="00B60F7F"/>
    <w:rsid w:val="00B6183D"/>
    <w:rsid w:val="00B61AEB"/>
    <w:rsid w:val="00B62A72"/>
    <w:rsid w:val="00B62FD0"/>
    <w:rsid w:val="00B63272"/>
    <w:rsid w:val="00B635F3"/>
    <w:rsid w:val="00B6390C"/>
    <w:rsid w:val="00B63A26"/>
    <w:rsid w:val="00B64662"/>
    <w:rsid w:val="00B64663"/>
    <w:rsid w:val="00B654FE"/>
    <w:rsid w:val="00B65503"/>
    <w:rsid w:val="00B6611F"/>
    <w:rsid w:val="00B661EF"/>
    <w:rsid w:val="00B6635B"/>
    <w:rsid w:val="00B669AE"/>
    <w:rsid w:val="00B70AF3"/>
    <w:rsid w:val="00B70D72"/>
    <w:rsid w:val="00B7191A"/>
    <w:rsid w:val="00B71A93"/>
    <w:rsid w:val="00B71B26"/>
    <w:rsid w:val="00B71C91"/>
    <w:rsid w:val="00B71CA4"/>
    <w:rsid w:val="00B72029"/>
    <w:rsid w:val="00B74EDA"/>
    <w:rsid w:val="00B7505E"/>
    <w:rsid w:val="00B75D4A"/>
    <w:rsid w:val="00B75EAB"/>
    <w:rsid w:val="00B76525"/>
    <w:rsid w:val="00B76846"/>
    <w:rsid w:val="00B7784C"/>
    <w:rsid w:val="00B77AC9"/>
    <w:rsid w:val="00B80125"/>
    <w:rsid w:val="00B80195"/>
    <w:rsid w:val="00B80F45"/>
    <w:rsid w:val="00B80FCA"/>
    <w:rsid w:val="00B81214"/>
    <w:rsid w:val="00B817F7"/>
    <w:rsid w:val="00B81A6F"/>
    <w:rsid w:val="00B82369"/>
    <w:rsid w:val="00B82F1F"/>
    <w:rsid w:val="00B83006"/>
    <w:rsid w:val="00B83206"/>
    <w:rsid w:val="00B83E39"/>
    <w:rsid w:val="00B84038"/>
    <w:rsid w:val="00B84AA1"/>
    <w:rsid w:val="00B86639"/>
    <w:rsid w:val="00B8675A"/>
    <w:rsid w:val="00B87933"/>
    <w:rsid w:val="00B87AA6"/>
    <w:rsid w:val="00B900E9"/>
    <w:rsid w:val="00B904A1"/>
    <w:rsid w:val="00B90617"/>
    <w:rsid w:val="00B91334"/>
    <w:rsid w:val="00B91D0C"/>
    <w:rsid w:val="00B92E14"/>
    <w:rsid w:val="00B93AFD"/>
    <w:rsid w:val="00B93DF9"/>
    <w:rsid w:val="00B94170"/>
    <w:rsid w:val="00B95951"/>
    <w:rsid w:val="00B95961"/>
    <w:rsid w:val="00B95B32"/>
    <w:rsid w:val="00B963A3"/>
    <w:rsid w:val="00B968BC"/>
    <w:rsid w:val="00B969D7"/>
    <w:rsid w:val="00B96E04"/>
    <w:rsid w:val="00BA07EE"/>
    <w:rsid w:val="00BA09A8"/>
    <w:rsid w:val="00BA1EFD"/>
    <w:rsid w:val="00BA299B"/>
    <w:rsid w:val="00BA3D95"/>
    <w:rsid w:val="00BA40CE"/>
    <w:rsid w:val="00BA53DF"/>
    <w:rsid w:val="00BA60B7"/>
    <w:rsid w:val="00BA626B"/>
    <w:rsid w:val="00BA6474"/>
    <w:rsid w:val="00BA6827"/>
    <w:rsid w:val="00BA6F43"/>
    <w:rsid w:val="00BA72B3"/>
    <w:rsid w:val="00BA7684"/>
    <w:rsid w:val="00BA76BB"/>
    <w:rsid w:val="00BB016B"/>
    <w:rsid w:val="00BB0725"/>
    <w:rsid w:val="00BB08A8"/>
    <w:rsid w:val="00BB0A34"/>
    <w:rsid w:val="00BB1C36"/>
    <w:rsid w:val="00BB1E2A"/>
    <w:rsid w:val="00BB231E"/>
    <w:rsid w:val="00BB3E41"/>
    <w:rsid w:val="00BB3F22"/>
    <w:rsid w:val="00BB4A48"/>
    <w:rsid w:val="00BB50A2"/>
    <w:rsid w:val="00BB546E"/>
    <w:rsid w:val="00BB7BF0"/>
    <w:rsid w:val="00BB7D69"/>
    <w:rsid w:val="00BC02A7"/>
    <w:rsid w:val="00BC11E5"/>
    <w:rsid w:val="00BC14C4"/>
    <w:rsid w:val="00BC16A1"/>
    <w:rsid w:val="00BC201A"/>
    <w:rsid w:val="00BC252A"/>
    <w:rsid w:val="00BC3B49"/>
    <w:rsid w:val="00BC485B"/>
    <w:rsid w:val="00BC51ED"/>
    <w:rsid w:val="00BC65C0"/>
    <w:rsid w:val="00BC77BB"/>
    <w:rsid w:val="00BC7B7B"/>
    <w:rsid w:val="00BD161F"/>
    <w:rsid w:val="00BD25FB"/>
    <w:rsid w:val="00BD266D"/>
    <w:rsid w:val="00BD2B93"/>
    <w:rsid w:val="00BD2D36"/>
    <w:rsid w:val="00BD357B"/>
    <w:rsid w:val="00BD3690"/>
    <w:rsid w:val="00BD3A2C"/>
    <w:rsid w:val="00BD3BAA"/>
    <w:rsid w:val="00BD3E78"/>
    <w:rsid w:val="00BD498C"/>
    <w:rsid w:val="00BD4D46"/>
    <w:rsid w:val="00BD5441"/>
    <w:rsid w:val="00BD5EC2"/>
    <w:rsid w:val="00BD6B4A"/>
    <w:rsid w:val="00BD6C36"/>
    <w:rsid w:val="00BD74BA"/>
    <w:rsid w:val="00BD78A0"/>
    <w:rsid w:val="00BD7ACD"/>
    <w:rsid w:val="00BE016D"/>
    <w:rsid w:val="00BE0B51"/>
    <w:rsid w:val="00BE1213"/>
    <w:rsid w:val="00BE163C"/>
    <w:rsid w:val="00BE1806"/>
    <w:rsid w:val="00BE2586"/>
    <w:rsid w:val="00BE5042"/>
    <w:rsid w:val="00BE5885"/>
    <w:rsid w:val="00BE63C2"/>
    <w:rsid w:val="00BE6567"/>
    <w:rsid w:val="00BE65E7"/>
    <w:rsid w:val="00BF0CFF"/>
    <w:rsid w:val="00BF11EA"/>
    <w:rsid w:val="00BF19B6"/>
    <w:rsid w:val="00BF2391"/>
    <w:rsid w:val="00BF29B3"/>
    <w:rsid w:val="00BF2F77"/>
    <w:rsid w:val="00BF2FB1"/>
    <w:rsid w:val="00BF4F72"/>
    <w:rsid w:val="00BF7534"/>
    <w:rsid w:val="00BF770E"/>
    <w:rsid w:val="00C0020D"/>
    <w:rsid w:val="00C00320"/>
    <w:rsid w:val="00C00652"/>
    <w:rsid w:val="00C00E9B"/>
    <w:rsid w:val="00C00F93"/>
    <w:rsid w:val="00C03597"/>
    <w:rsid w:val="00C0383F"/>
    <w:rsid w:val="00C051D3"/>
    <w:rsid w:val="00C05992"/>
    <w:rsid w:val="00C06660"/>
    <w:rsid w:val="00C0666D"/>
    <w:rsid w:val="00C0719F"/>
    <w:rsid w:val="00C07D3A"/>
    <w:rsid w:val="00C109E0"/>
    <w:rsid w:val="00C12AF7"/>
    <w:rsid w:val="00C12D85"/>
    <w:rsid w:val="00C130F9"/>
    <w:rsid w:val="00C14FE4"/>
    <w:rsid w:val="00C1559F"/>
    <w:rsid w:val="00C15BC6"/>
    <w:rsid w:val="00C16F6D"/>
    <w:rsid w:val="00C17651"/>
    <w:rsid w:val="00C17BB8"/>
    <w:rsid w:val="00C211A7"/>
    <w:rsid w:val="00C215EB"/>
    <w:rsid w:val="00C22016"/>
    <w:rsid w:val="00C229F0"/>
    <w:rsid w:val="00C22D86"/>
    <w:rsid w:val="00C2489E"/>
    <w:rsid w:val="00C24912"/>
    <w:rsid w:val="00C25C2E"/>
    <w:rsid w:val="00C25C77"/>
    <w:rsid w:val="00C26853"/>
    <w:rsid w:val="00C26B6F"/>
    <w:rsid w:val="00C26CD4"/>
    <w:rsid w:val="00C27B76"/>
    <w:rsid w:val="00C27FC7"/>
    <w:rsid w:val="00C304B4"/>
    <w:rsid w:val="00C31299"/>
    <w:rsid w:val="00C313E2"/>
    <w:rsid w:val="00C3224E"/>
    <w:rsid w:val="00C33A61"/>
    <w:rsid w:val="00C3660B"/>
    <w:rsid w:val="00C36C7D"/>
    <w:rsid w:val="00C370AA"/>
    <w:rsid w:val="00C371E0"/>
    <w:rsid w:val="00C378FE"/>
    <w:rsid w:val="00C40E82"/>
    <w:rsid w:val="00C40EE7"/>
    <w:rsid w:val="00C40FCA"/>
    <w:rsid w:val="00C41BDD"/>
    <w:rsid w:val="00C41E3E"/>
    <w:rsid w:val="00C42C22"/>
    <w:rsid w:val="00C432FF"/>
    <w:rsid w:val="00C4344B"/>
    <w:rsid w:val="00C43CD8"/>
    <w:rsid w:val="00C43EDA"/>
    <w:rsid w:val="00C4402F"/>
    <w:rsid w:val="00C441C5"/>
    <w:rsid w:val="00C450C2"/>
    <w:rsid w:val="00C46143"/>
    <w:rsid w:val="00C5148B"/>
    <w:rsid w:val="00C51494"/>
    <w:rsid w:val="00C51BFA"/>
    <w:rsid w:val="00C52032"/>
    <w:rsid w:val="00C521FB"/>
    <w:rsid w:val="00C522C3"/>
    <w:rsid w:val="00C52744"/>
    <w:rsid w:val="00C528AC"/>
    <w:rsid w:val="00C52A77"/>
    <w:rsid w:val="00C52AD2"/>
    <w:rsid w:val="00C531A2"/>
    <w:rsid w:val="00C5348A"/>
    <w:rsid w:val="00C53A42"/>
    <w:rsid w:val="00C54003"/>
    <w:rsid w:val="00C54133"/>
    <w:rsid w:val="00C5548F"/>
    <w:rsid w:val="00C55A9B"/>
    <w:rsid w:val="00C56530"/>
    <w:rsid w:val="00C56760"/>
    <w:rsid w:val="00C5698E"/>
    <w:rsid w:val="00C56CE1"/>
    <w:rsid w:val="00C571C7"/>
    <w:rsid w:val="00C576FE"/>
    <w:rsid w:val="00C57D97"/>
    <w:rsid w:val="00C57E1F"/>
    <w:rsid w:val="00C60296"/>
    <w:rsid w:val="00C60616"/>
    <w:rsid w:val="00C61F32"/>
    <w:rsid w:val="00C6262D"/>
    <w:rsid w:val="00C630C2"/>
    <w:rsid w:val="00C63A86"/>
    <w:rsid w:val="00C647B3"/>
    <w:rsid w:val="00C65390"/>
    <w:rsid w:val="00C657D8"/>
    <w:rsid w:val="00C65E86"/>
    <w:rsid w:val="00C66CE6"/>
    <w:rsid w:val="00C67F52"/>
    <w:rsid w:val="00C70FD7"/>
    <w:rsid w:val="00C71125"/>
    <w:rsid w:val="00C71934"/>
    <w:rsid w:val="00C71DDC"/>
    <w:rsid w:val="00C72C2F"/>
    <w:rsid w:val="00C73B33"/>
    <w:rsid w:val="00C74ECA"/>
    <w:rsid w:val="00C75A08"/>
    <w:rsid w:val="00C75C4C"/>
    <w:rsid w:val="00C77243"/>
    <w:rsid w:val="00C777CB"/>
    <w:rsid w:val="00C7793C"/>
    <w:rsid w:val="00C77A33"/>
    <w:rsid w:val="00C77CC4"/>
    <w:rsid w:val="00C8094D"/>
    <w:rsid w:val="00C810D4"/>
    <w:rsid w:val="00C81529"/>
    <w:rsid w:val="00C81570"/>
    <w:rsid w:val="00C8157D"/>
    <w:rsid w:val="00C8293A"/>
    <w:rsid w:val="00C832D5"/>
    <w:rsid w:val="00C83A11"/>
    <w:rsid w:val="00C83F17"/>
    <w:rsid w:val="00C8401F"/>
    <w:rsid w:val="00C84E49"/>
    <w:rsid w:val="00C855A1"/>
    <w:rsid w:val="00C860C9"/>
    <w:rsid w:val="00C8610D"/>
    <w:rsid w:val="00C86CA2"/>
    <w:rsid w:val="00C87254"/>
    <w:rsid w:val="00C90335"/>
    <w:rsid w:val="00C9070B"/>
    <w:rsid w:val="00C90BC4"/>
    <w:rsid w:val="00C90C73"/>
    <w:rsid w:val="00C91702"/>
    <w:rsid w:val="00C91B55"/>
    <w:rsid w:val="00C92D99"/>
    <w:rsid w:val="00C93057"/>
    <w:rsid w:val="00C931E3"/>
    <w:rsid w:val="00C93D52"/>
    <w:rsid w:val="00C93F90"/>
    <w:rsid w:val="00C94AB2"/>
    <w:rsid w:val="00C94AD1"/>
    <w:rsid w:val="00C95B55"/>
    <w:rsid w:val="00C97B41"/>
    <w:rsid w:val="00C97BBB"/>
    <w:rsid w:val="00C97C49"/>
    <w:rsid w:val="00C97CB6"/>
    <w:rsid w:val="00CA20AA"/>
    <w:rsid w:val="00CA22D5"/>
    <w:rsid w:val="00CA2E41"/>
    <w:rsid w:val="00CA3671"/>
    <w:rsid w:val="00CA41F1"/>
    <w:rsid w:val="00CA4846"/>
    <w:rsid w:val="00CA4A0E"/>
    <w:rsid w:val="00CA4C82"/>
    <w:rsid w:val="00CA4D88"/>
    <w:rsid w:val="00CA51CC"/>
    <w:rsid w:val="00CA5266"/>
    <w:rsid w:val="00CA5AD6"/>
    <w:rsid w:val="00CA7F7E"/>
    <w:rsid w:val="00CB0250"/>
    <w:rsid w:val="00CB20D3"/>
    <w:rsid w:val="00CB2AD6"/>
    <w:rsid w:val="00CB2E5F"/>
    <w:rsid w:val="00CB2F94"/>
    <w:rsid w:val="00CB3DF4"/>
    <w:rsid w:val="00CB4A7E"/>
    <w:rsid w:val="00CB4EDD"/>
    <w:rsid w:val="00CB5CF6"/>
    <w:rsid w:val="00CB6468"/>
    <w:rsid w:val="00CB64CA"/>
    <w:rsid w:val="00CB685A"/>
    <w:rsid w:val="00CB6C32"/>
    <w:rsid w:val="00CB7D78"/>
    <w:rsid w:val="00CB7EE0"/>
    <w:rsid w:val="00CC091A"/>
    <w:rsid w:val="00CC0F0B"/>
    <w:rsid w:val="00CC173D"/>
    <w:rsid w:val="00CC1C9E"/>
    <w:rsid w:val="00CC22FC"/>
    <w:rsid w:val="00CC2983"/>
    <w:rsid w:val="00CC3EC4"/>
    <w:rsid w:val="00CC3FC7"/>
    <w:rsid w:val="00CC3FCD"/>
    <w:rsid w:val="00CC4238"/>
    <w:rsid w:val="00CC472D"/>
    <w:rsid w:val="00CC4A77"/>
    <w:rsid w:val="00CC69DC"/>
    <w:rsid w:val="00CC7935"/>
    <w:rsid w:val="00CC7A8F"/>
    <w:rsid w:val="00CC7C03"/>
    <w:rsid w:val="00CD245C"/>
    <w:rsid w:val="00CD24C2"/>
    <w:rsid w:val="00CD3501"/>
    <w:rsid w:val="00CD3721"/>
    <w:rsid w:val="00CD49B5"/>
    <w:rsid w:val="00CD50C4"/>
    <w:rsid w:val="00CD5391"/>
    <w:rsid w:val="00CD55C3"/>
    <w:rsid w:val="00CD59F9"/>
    <w:rsid w:val="00CD5C99"/>
    <w:rsid w:val="00CD60D1"/>
    <w:rsid w:val="00CD60FD"/>
    <w:rsid w:val="00CD6205"/>
    <w:rsid w:val="00CD6A9F"/>
    <w:rsid w:val="00CD7250"/>
    <w:rsid w:val="00CD7B6C"/>
    <w:rsid w:val="00CD7E39"/>
    <w:rsid w:val="00CE0136"/>
    <w:rsid w:val="00CE03F7"/>
    <w:rsid w:val="00CE0B2B"/>
    <w:rsid w:val="00CE0BA6"/>
    <w:rsid w:val="00CE137C"/>
    <w:rsid w:val="00CE1812"/>
    <w:rsid w:val="00CE30B2"/>
    <w:rsid w:val="00CE3C3B"/>
    <w:rsid w:val="00CE4F79"/>
    <w:rsid w:val="00CE4F8C"/>
    <w:rsid w:val="00CE5024"/>
    <w:rsid w:val="00CE58F1"/>
    <w:rsid w:val="00CE659C"/>
    <w:rsid w:val="00CE67BB"/>
    <w:rsid w:val="00CE7437"/>
    <w:rsid w:val="00CE762F"/>
    <w:rsid w:val="00CE7C3D"/>
    <w:rsid w:val="00CE7D55"/>
    <w:rsid w:val="00CF01CD"/>
    <w:rsid w:val="00CF041F"/>
    <w:rsid w:val="00CF08E5"/>
    <w:rsid w:val="00CF16D3"/>
    <w:rsid w:val="00CF1D31"/>
    <w:rsid w:val="00CF20B1"/>
    <w:rsid w:val="00CF222E"/>
    <w:rsid w:val="00CF5186"/>
    <w:rsid w:val="00CF5CB1"/>
    <w:rsid w:val="00CF68D0"/>
    <w:rsid w:val="00CF7F88"/>
    <w:rsid w:val="00D003C1"/>
    <w:rsid w:val="00D00A06"/>
    <w:rsid w:val="00D014CD"/>
    <w:rsid w:val="00D02327"/>
    <w:rsid w:val="00D02DE8"/>
    <w:rsid w:val="00D0550D"/>
    <w:rsid w:val="00D06283"/>
    <w:rsid w:val="00D06E63"/>
    <w:rsid w:val="00D10E5A"/>
    <w:rsid w:val="00D111FA"/>
    <w:rsid w:val="00D1125B"/>
    <w:rsid w:val="00D11804"/>
    <w:rsid w:val="00D11B74"/>
    <w:rsid w:val="00D121B5"/>
    <w:rsid w:val="00D125BB"/>
    <w:rsid w:val="00D12676"/>
    <w:rsid w:val="00D127BA"/>
    <w:rsid w:val="00D13139"/>
    <w:rsid w:val="00D135E0"/>
    <w:rsid w:val="00D13851"/>
    <w:rsid w:val="00D139A7"/>
    <w:rsid w:val="00D1423F"/>
    <w:rsid w:val="00D14F41"/>
    <w:rsid w:val="00D165CC"/>
    <w:rsid w:val="00D16C7A"/>
    <w:rsid w:val="00D17108"/>
    <w:rsid w:val="00D202ED"/>
    <w:rsid w:val="00D20CF5"/>
    <w:rsid w:val="00D21D7B"/>
    <w:rsid w:val="00D224A6"/>
    <w:rsid w:val="00D2311D"/>
    <w:rsid w:val="00D23D1E"/>
    <w:rsid w:val="00D2402F"/>
    <w:rsid w:val="00D24331"/>
    <w:rsid w:val="00D25D68"/>
    <w:rsid w:val="00D264C9"/>
    <w:rsid w:val="00D26ECD"/>
    <w:rsid w:val="00D2713E"/>
    <w:rsid w:val="00D27298"/>
    <w:rsid w:val="00D30953"/>
    <w:rsid w:val="00D309AF"/>
    <w:rsid w:val="00D30F76"/>
    <w:rsid w:val="00D31FB5"/>
    <w:rsid w:val="00D3243A"/>
    <w:rsid w:val="00D32F67"/>
    <w:rsid w:val="00D33625"/>
    <w:rsid w:val="00D337AF"/>
    <w:rsid w:val="00D33D8D"/>
    <w:rsid w:val="00D34F2E"/>
    <w:rsid w:val="00D34F33"/>
    <w:rsid w:val="00D35474"/>
    <w:rsid w:val="00D42031"/>
    <w:rsid w:val="00D42956"/>
    <w:rsid w:val="00D42E62"/>
    <w:rsid w:val="00D431E4"/>
    <w:rsid w:val="00D4347D"/>
    <w:rsid w:val="00D4487F"/>
    <w:rsid w:val="00D45499"/>
    <w:rsid w:val="00D45613"/>
    <w:rsid w:val="00D4580E"/>
    <w:rsid w:val="00D45F96"/>
    <w:rsid w:val="00D46161"/>
    <w:rsid w:val="00D46365"/>
    <w:rsid w:val="00D4671D"/>
    <w:rsid w:val="00D46AB4"/>
    <w:rsid w:val="00D46B32"/>
    <w:rsid w:val="00D475D8"/>
    <w:rsid w:val="00D47605"/>
    <w:rsid w:val="00D508CE"/>
    <w:rsid w:val="00D50E51"/>
    <w:rsid w:val="00D515F6"/>
    <w:rsid w:val="00D5182C"/>
    <w:rsid w:val="00D51E00"/>
    <w:rsid w:val="00D525F1"/>
    <w:rsid w:val="00D53E13"/>
    <w:rsid w:val="00D557F5"/>
    <w:rsid w:val="00D56089"/>
    <w:rsid w:val="00D566F7"/>
    <w:rsid w:val="00D57214"/>
    <w:rsid w:val="00D57A4B"/>
    <w:rsid w:val="00D6057F"/>
    <w:rsid w:val="00D61204"/>
    <w:rsid w:val="00D6126D"/>
    <w:rsid w:val="00D617BE"/>
    <w:rsid w:val="00D62CD4"/>
    <w:rsid w:val="00D62E6B"/>
    <w:rsid w:val="00D63D30"/>
    <w:rsid w:val="00D63E97"/>
    <w:rsid w:val="00D64009"/>
    <w:rsid w:val="00D65720"/>
    <w:rsid w:val="00D65E47"/>
    <w:rsid w:val="00D662F5"/>
    <w:rsid w:val="00D66E04"/>
    <w:rsid w:val="00D67232"/>
    <w:rsid w:val="00D676EB"/>
    <w:rsid w:val="00D67B30"/>
    <w:rsid w:val="00D703B1"/>
    <w:rsid w:val="00D70547"/>
    <w:rsid w:val="00D70BBE"/>
    <w:rsid w:val="00D71C35"/>
    <w:rsid w:val="00D71D9E"/>
    <w:rsid w:val="00D72410"/>
    <w:rsid w:val="00D73210"/>
    <w:rsid w:val="00D745F1"/>
    <w:rsid w:val="00D747D3"/>
    <w:rsid w:val="00D752FA"/>
    <w:rsid w:val="00D75900"/>
    <w:rsid w:val="00D75917"/>
    <w:rsid w:val="00D75D71"/>
    <w:rsid w:val="00D761BA"/>
    <w:rsid w:val="00D77DDA"/>
    <w:rsid w:val="00D77F96"/>
    <w:rsid w:val="00D80417"/>
    <w:rsid w:val="00D80E9B"/>
    <w:rsid w:val="00D8209F"/>
    <w:rsid w:val="00D8371D"/>
    <w:rsid w:val="00D83A1C"/>
    <w:rsid w:val="00D83AFB"/>
    <w:rsid w:val="00D84155"/>
    <w:rsid w:val="00D844AC"/>
    <w:rsid w:val="00D84658"/>
    <w:rsid w:val="00D8478E"/>
    <w:rsid w:val="00D851D1"/>
    <w:rsid w:val="00D86002"/>
    <w:rsid w:val="00D864CC"/>
    <w:rsid w:val="00D86DA5"/>
    <w:rsid w:val="00D86F45"/>
    <w:rsid w:val="00D86FC0"/>
    <w:rsid w:val="00D90045"/>
    <w:rsid w:val="00D900F1"/>
    <w:rsid w:val="00D90E0B"/>
    <w:rsid w:val="00D91385"/>
    <w:rsid w:val="00D913D9"/>
    <w:rsid w:val="00D9205D"/>
    <w:rsid w:val="00D92468"/>
    <w:rsid w:val="00D92B8C"/>
    <w:rsid w:val="00D92EFE"/>
    <w:rsid w:val="00D93072"/>
    <w:rsid w:val="00D93978"/>
    <w:rsid w:val="00D95772"/>
    <w:rsid w:val="00D96799"/>
    <w:rsid w:val="00D9700C"/>
    <w:rsid w:val="00D976FC"/>
    <w:rsid w:val="00DA0353"/>
    <w:rsid w:val="00DA0D2F"/>
    <w:rsid w:val="00DA0DE2"/>
    <w:rsid w:val="00DA0E99"/>
    <w:rsid w:val="00DA1371"/>
    <w:rsid w:val="00DA1F6E"/>
    <w:rsid w:val="00DA2A3B"/>
    <w:rsid w:val="00DA4768"/>
    <w:rsid w:val="00DA5153"/>
    <w:rsid w:val="00DA7261"/>
    <w:rsid w:val="00DA7F7F"/>
    <w:rsid w:val="00DB166D"/>
    <w:rsid w:val="00DB2349"/>
    <w:rsid w:val="00DB281B"/>
    <w:rsid w:val="00DB4734"/>
    <w:rsid w:val="00DB583E"/>
    <w:rsid w:val="00DB5AE7"/>
    <w:rsid w:val="00DB63DF"/>
    <w:rsid w:val="00DB6A95"/>
    <w:rsid w:val="00DB70FB"/>
    <w:rsid w:val="00DB76CB"/>
    <w:rsid w:val="00DB792E"/>
    <w:rsid w:val="00DC1084"/>
    <w:rsid w:val="00DC1883"/>
    <w:rsid w:val="00DC1E10"/>
    <w:rsid w:val="00DC1E5B"/>
    <w:rsid w:val="00DC2A43"/>
    <w:rsid w:val="00DC3FEF"/>
    <w:rsid w:val="00DC4481"/>
    <w:rsid w:val="00DC4DC9"/>
    <w:rsid w:val="00DC4E2E"/>
    <w:rsid w:val="00DC4E94"/>
    <w:rsid w:val="00DC5165"/>
    <w:rsid w:val="00DC5F9B"/>
    <w:rsid w:val="00DC6017"/>
    <w:rsid w:val="00DC64BD"/>
    <w:rsid w:val="00DC652A"/>
    <w:rsid w:val="00DC6D26"/>
    <w:rsid w:val="00DC76BC"/>
    <w:rsid w:val="00DC7996"/>
    <w:rsid w:val="00DC7BF7"/>
    <w:rsid w:val="00DD020D"/>
    <w:rsid w:val="00DD0FB0"/>
    <w:rsid w:val="00DD133E"/>
    <w:rsid w:val="00DD1B67"/>
    <w:rsid w:val="00DD1DF7"/>
    <w:rsid w:val="00DD215F"/>
    <w:rsid w:val="00DD2364"/>
    <w:rsid w:val="00DD2EF0"/>
    <w:rsid w:val="00DD303A"/>
    <w:rsid w:val="00DD329E"/>
    <w:rsid w:val="00DD3FD2"/>
    <w:rsid w:val="00DD4986"/>
    <w:rsid w:val="00DD75AE"/>
    <w:rsid w:val="00DE1270"/>
    <w:rsid w:val="00DE169E"/>
    <w:rsid w:val="00DE1C03"/>
    <w:rsid w:val="00DE1DE3"/>
    <w:rsid w:val="00DE1DEA"/>
    <w:rsid w:val="00DE1F6B"/>
    <w:rsid w:val="00DE2446"/>
    <w:rsid w:val="00DE3459"/>
    <w:rsid w:val="00DE3C6C"/>
    <w:rsid w:val="00DE4FBD"/>
    <w:rsid w:val="00DE595B"/>
    <w:rsid w:val="00DE5F23"/>
    <w:rsid w:val="00DE6224"/>
    <w:rsid w:val="00DE72F6"/>
    <w:rsid w:val="00DE798D"/>
    <w:rsid w:val="00DE79A3"/>
    <w:rsid w:val="00DE7AAE"/>
    <w:rsid w:val="00DE7F82"/>
    <w:rsid w:val="00DF076D"/>
    <w:rsid w:val="00DF07A9"/>
    <w:rsid w:val="00DF1EB7"/>
    <w:rsid w:val="00DF21F0"/>
    <w:rsid w:val="00DF2910"/>
    <w:rsid w:val="00DF2C9F"/>
    <w:rsid w:val="00DF44F6"/>
    <w:rsid w:val="00DF477C"/>
    <w:rsid w:val="00DF4AA9"/>
    <w:rsid w:val="00DF4ACF"/>
    <w:rsid w:val="00DF515C"/>
    <w:rsid w:val="00DF5D82"/>
    <w:rsid w:val="00DF6212"/>
    <w:rsid w:val="00DF66BF"/>
    <w:rsid w:val="00DF78C1"/>
    <w:rsid w:val="00DF7A81"/>
    <w:rsid w:val="00DF7F57"/>
    <w:rsid w:val="00E00184"/>
    <w:rsid w:val="00E005EB"/>
    <w:rsid w:val="00E00F52"/>
    <w:rsid w:val="00E017FF"/>
    <w:rsid w:val="00E018A2"/>
    <w:rsid w:val="00E02538"/>
    <w:rsid w:val="00E02A72"/>
    <w:rsid w:val="00E02B81"/>
    <w:rsid w:val="00E03188"/>
    <w:rsid w:val="00E044C6"/>
    <w:rsid w:val="00E046E6"/>
    <w:rsid w:val="00E04B56"/>
    <w:rsid w:val="00E0591E"/>
    <w:rsid w:val="00E066BD"/>
    <w:rsid w:val="00E07ED5"/>
    <w:rsid w:val="00E10479"/>
    <w:rsid w:val="00E108CB"/>
    <w:rsid w:val="00E10DFB"/>
    <w:rsid w:val="00E12152"/>
    <w:rsid w:val="00E129AC"/>
    <w:rsid w:val="00E12E35"/>
    <w:rsid w:val="00E13362"/>
    <w:rsid w:val="00E13A80"/>
    <w:rsid w:val="00E1414B"/>
    <w:rsid w:val="00E147B7"/>
    <w:rsid w:val="00E15104"/>
    <w:rsid w:val="00E152C6"/>
    <w:rsid w:val="00E153A6"/>
    <w:rsid w:val="00E1557F"/>
    <w:rsid w:val="00E16386"/>
    <w:rsid w:val="00E1654D"/>
    <w:rsid w:val="00E16996"/>
    <w:rsid w:val="00E16A21"/>
    <w:rsid w:val="00E16BD5"/>
    <w:rsid w:val="00E16BD6"/>
    <w:rsid w:val="00E16DAE"/>
    <w:rsid w:val="00E17D12"/>
    <w:rsid w:val="00E206A7"/>
    <w:rsid w:val="00E20D32"/>
    <w:rsid w:val="00E20FAE"/>
    <w:rsid w:val="00E221D8"/>
    <w:rsid w:val="00E22C67"/>
    <w:rsid w:val="00E22F99"/>
    <w:rsid w:val="00E2338E"/>
    <w:rsid w:val="00E23AEC"/>
    <w:rsid w:val="00E24037"/>
    <w:rsid w:val="00E24DA6"/>
    <w:rsid w:val="00E25211"/>
    <w:rsid w:val="00E256DC"/>
    <w:rsid w:val="00E259AA"/>
    <w:rsid w:val="00E25C9C"/>
    <w:rsid w:val="00E260FA"/>
    <w:rsid w:val="00E268D5"/>
    <w:rsid w:val="00E27266"/>
    <w:rsid w:val="00E275F5"/>
    <w:rsid w:val="00E27670"/>
    <w:rsid w:val="00E30497"/>
    <w:rsid w:val="00E30787"/>
    <w:rsid w:val="00E31124"/>
    <w:rsid w:val="00E319AC"/>
    <w:rsid w:val="00E31D65"/>
    <w:rsid w:val="00E32AB4"/>
    <w:rsid w:val="00E33E42"/>
    <w:rsid w:val="00E34047"/>
    <w:rsid w:val="00E34661"/>
    <w:rsid w:val="00E34865"/>
    <w:rsid w:val="00E34CBC"/>
    <w:rsid w:val="00E34F95"/>
    <w:rsid w:val="00E35357"/>
    <w:rsid w:val="00E37A88"/>
    <w:rsid w:val="00E41050"/>
    <w:rsid w:val="00E4140C"/>
    <w:rsid w:val="00E417E0"/>
    <w:rsid w:val="00E418A1"/>
    <w:rsid w:val="00E41B3A"/>
    <w:rsid w:val="00E433EF"/>
    <w:rsid w:val="00E43A97"/>
    <w:rsid w:val="00E448E8"/>
    <w:rsid w:val="00E448F4"/>
    <w:rsid w:val="00E476BE"/>
    <w:rsid w:val="00E47A56"/>
    <w:rsid w:val="00E50E77"/>
    <w:rsid w:val="00E512D6"/>
    <w:rsid w:val="00E51FD6"/>
    <w:rsid w:val="00E53E26"/>
    <w:rsid w:val="00E53F21"/>
    <w:rsid w:val="00E54067"/>
    <w:rsid w:val="00E543F7"/>
    <w:rsid w:val="00E5583E"/>
    <w:rsid w:val="00E55A58"/>
    <w:rsid w:val="00E569CD"/>
    <w:rsid w:val="00E569CF"/>
    <w:rsid w:val="00E61A4A"/>
    <w:rsid w:val="00E61EA5"/>
    <w:rsid w:val="00E62B31"/>
    <w:rsid w:val="00E62E1A"/>
    <w:rsid w:val="00E631FD"/>
    <w:rsid w:val="00E63321"/>
    <w:rsid w:val="00E63BC8"/>
    <w:rsid w:val="00E63F22"/>
    <w:rsid w:val="00E651F3"/>
    <w:rsid w:val="00E65370"/>
    <w:rsid w:val="00E659CD"/>
    <w:rsid w:val="00E66299"/>
    <w:rsid w:val="00E666EF"/>
    <w:rsid w:val="00E66D17"/>
    <w:rsid w:val="00E66EEC"/>
    <w:rsid w:val="00E700CE"/>
    <w:rsid w:val="00E70462"/>
    <w:rsid w:val="00E71845"/>
    <w:rsid w:val="00E71B04"/>
    <w:rsid w:val="00E71E93"/>
    <w:rsid w:val="00E72477"/>
    <w:rsid w:val="00E724B9"/>
    <w:rsid w:val="00E729C2"/>
    <w:rsid w:val="00E7395C"/>
    <w:rsid w:val="00E73AEE"/>
    <w:rsid w:val="00E73F25"/>
    <w:rsid w:val="00E740EF"/>
    <w:rsid w:val="00E7511B"/>
    <w:rsid w:val="00E757DF"/>
    <w:rsid w:val="00E759C6"/>
    <w:rsid w:val="00E75B57"/>
    <w:rsid w:val="00E76213"/>
    <w:rsid w:val="00E77E11"/>
    <w:rsid w:val="00E77F9E"/>
    <w:rsid w:val="00E807AE"/>
    <w:rsid w:val="00E81AA5"/>
    <w:rsid w:val="00E8209D"/>
    <w:rsid w:val="00E82776"/>
    <w:rsid w:val="00E83136"/>
    <w:rsid w:val="00E83938"/>
    <w:rsid w:val="00E83D6E"/>
    <w:rsid w:val="00E84849"/>
    <w:rsid w:val="00E86003"/>
    <w:rsid w:val="00E900D0"/>
    <w:rsid w:val="00E90412"/>
    <w:rsid w:val="00E9073E"/>
    <w:rsid w:val="00E91B77"/>
    <w:rsid w:val="00E9250F"/>
    <w:rsid w:val="00E925A7"/>
    <w:rsid w:val="00E93108"/>
    <w:rsid w:val="00E932D5"/>
    <w:rsid w:val="00E93F37"/>
    <w:rsid w:val="00E95370"/>
    <w:rsid w:val="00E9598C"/>
    <w:rsid w:val="00E95A2E"/>
    <w:rsid w:val="00E95F8E"/>
    <w:rsid w:val="00E97CEA"/>
    <w:rsid w:val="00EA0250"/>
    <w:rsid w:val="00EA0E94"/>
    <w:rsid w:val="00EA2627"/>
    <w:rsid w:val="00EA37B2"/>
    <w:rsid w:val="00EA4296"/>
    <w:rsid w:val="00EA4AB2"/>
    <w:rsid w:val="00EA4DF7"/>
    <w:rsid w:val="00EA6FD0"/>
    <w:rsid w:val="00EA7917"/>
    <w:rsid w:val="00EB0850"/>
    <w:rsid w:val="00EB13A3"/>
    <w:rsid w:val="00EB1481"/>
    <w:rsid w:val="00EB2320"/>
    <w:rsid w:val="00EB2A0A"/>
    <w:rsid w:val="00EB346F"/>
    <w:rsid w:val="00EB4B6C"/>
    <w:rsid w:val="00EB542B"/>
    <w:rsid w:val="00EB7275"/>
    <w:rsid w:val="00EC021F"/>
    <w:rsid w:val="00EC04A3"/>
    <w:rsid w:val="00EC0E6B"/>
    <w:rsid w:val="00EC12FE"/>
    <w:rsid w:val="00EC232B"/>
    <w:rsid w:val="00EC2650"/>
    <w:rsid w:val="00EC2663"/>
    <w:rsid w:val="00EC2DD1"/>
    <w:rsid w:val="00EC3308"/>
    <w:rsid w:val="00EC3A16"/>
    <w:rsid w:val="00EC3CB5"/>
    <w:rsid w:val="00EC4399"/>
    <w:rsid w:val="00EC43FB"/>
    <w:rsid w:val="00EC5449"/>
    <w:rsid w:val="00EC54CF"/>
    <w:rsid w:val="00EC574C"/>
    <w:rsid w:val="00EC59D2"/>
    <w:rsid w:val="00EC69AD"/>
    <w:rsid w:val="00EC6B07"/>
    <w:rsid w:val="00EC6FFA"/>
    <w:rsid w:val="00ED0330"/>
    <w:rsid w:val="00ED0768"/>
    <w:rsid w:val="00ED0A94"/>
    <w:rsid w:val="00ED0B21"/>
    <w:rsid w:val="00ED0B53"/>
    <w:rsid w:val="00ED13D7"/>
    <w:rsid w:val="00ED1734"/>
    <w:rsid w:val="00ED37C7"/>
    <w:rsid w:val="00ED4D46"/>
    <w:rsid w:val="00ED510B"/>
    <w:rsid w:val="00ED51B1"/>
    <w:rsid w:val="00ED52F2"/>
    <w:rsid w:val="00ED5B60"/>
    <w:rsid w:val="00ED6E7F"/>
    <w:rsid w:val="00ED765D"/>
    <w:rsid w:val="00ED77C0"/>
    <w:rsid w:val="00ED7E3C"/>
    <w:rsid w:val="00EE020C"/>
    <w:rsid w:val="00EE0525"/>
    <w:rsid w:val="00EE1932"/>
    <w:rsid w:val="00EE365C"/>
    <w:rsid w:val="00EE451E"/>
    <w:rsid w:val="00EE49EF"/>
    <w:rsid w:val="00EE4FAE"/>
    <w:rsid w:val="00EE611A"/>
    <w:rsid w:val="00EE6374"/>
    <w:rsid w:val="00EE63A0"/>
    <w:rsid w:val="00EE685B"/>
    <w:rsid w:val="00EE7319"/>
    <w:rsid w:val="00EF05DC"/>
    <w:rsid w:val="00EF0999"/>
    <w:rsid w:val="00EF1941"/>
    <w:rsid w:val="00EF21FC"/>
    <w:rsid w:val="00EF3178"/>
    <w:rsid w:val="00EF35EC"/>
    <w:rsid w:val="00EF3AFB"/>
    <w:rsid w:val="00EF4334"/>
    <w:rsid w:val="00EF49E4"/>
    <w:rsid w:val="00EF52F3"/>
    <w:rsid w:val="00EF581F"/>
    <w:rsid w:val="00EF594E"/>
    <w:rsid w:val="00EF5C04"/>
    <w:rsid w:val="00EF6219"/>
    <w:rsid w:val="00EF659C"/>
    <w:rsid w:val="00EF6710"/>
    <w:rsid w:val="00EF6EA8"/>
    <w:rsid w:val="00EF7231"/>
    <w:rsid w:val="00EF751E"/>
    <w:rsid w:val="00EF78F3"/>
    <w:rsid w:val="00EF797E"/>
    <w:rsid w:val="00EF7A47"/>
    <w:rsid w:val="00F00CD6"/>
    <w:rsid w:val="00F01638"/>
    <w:rsid w:val="00F01BB6"/>
    <w:rsid w:val="00F03279"/>
    <w:rsid w:val="00F0394E"/>
    <w:rsid w:val="00F043C0"/>
    <w:rsid w:val="00F04BB9"/>
    <w:rsid w:val="00F04F48"/>
    <w:rsid w:val="00F04FC0"/>
    <w:rsid w:val="00F05718"/>
    <w:rsid w:val="00F06C52"/>
    <w:rsid w:val="00F07827"/>
    <w:rsid w:val="00F07C8A"/>
    <w:rsid w:val="00F10F53"/>
    <w:rsid w:val="00F11813"/>
    <w:rsid w:val="00F1227A"/>
    <w:rsid w:val="00F12E18"/>
    <w:rsid w:val="00F1535E"/>
    <w:rsid w:val="00F15D1F"/>
    <w:rsid w:val="00F15DB7"/>
    <w:rsid w:val="00F16A00"/>
    <w:rsid w:val="00F17D11"/>
    <w:rsid w:val="00F17EB0"/>
    <w:rsid w:val="00F203AD"/>
    <w:rsid w:val="00F2055F"/>
    <w:rsid w:val="00F207CF"/>
    <w:rsid w:val="00F20968"/>
    <w:rsid w:val="00F20FED"/>
    <w:rsid w:val="00F21180"/>
    <w:rsid w:val="00F212C4"/>
    <w:rsid w:val="00F21F47"/>
    <w:rsid w:val="00F22733"/>
    <w:rsid w:val="00F2335D"/>
    <w:rsid w:val="00F23AA9"/>
    <w:rsid w:val="00F23C0A"/>
    <w:rsid w:val="00F23DF0"/>
    <w:rsid w:val="00F2648F"/>
    <w:rsid w:val="00F26B8A"/>
    <w:rsid w:val="00F26F89"/>
    <w:rsid w:val="00F27962"/>
    <w:rsid w:val="00F31E86"/>
    <w:rsid w:val="00F32217"/>
    <w:rsid w:val="00F326A8"/>
    <w:rsid w:val="00F32B5F"/>
    <w:rsid w:val="00F33CAA"/>
    <w:rsid w:val="00F33E5E"/>
    <w:rsid w:val="00F34003"/>
    <w:rsid w:val="00F34AC3"/>
    <w:rsid w:val="00F35E7C"/>
    <w:rsid w:val="00F3653E"/>
    <w:rsid w:val="00F36F38"/>
    <w:rsid w:val="00F37312"/>
    <w:rsid w:val="00F37330"/>
    <w:rsid w:val="00F379BE"/>
    <w:rsid w:val="00F37FA8"/>
    <w:rsid w:val="00F40A65"/>
    <w:rsid w:val="00F41677"/>
    <w:rsid w:val="00F41F65"/>
    <w:rsid w:val="00F42E37"/>
    <w:rsid w:val="00F42FC6"/>
    <w:rsid w:val="00F437D4"/>
    <w:rsid w:val="00F43A89"/>
    <w:rsid w:val="00F43BE1"/>
    <w:rsid w:val="00F43DC3"/>
    <w:rsid w:val="00F43F90"/>
    <w:rsid w:val="00F448C6"/>
    <w:rsid w:val="00F44A12"/>
    <w:rsid w:val="00F46170"/>
    <w:rsid w:val="00F467B2"/>
    <w:rsid w:val="00F46FCC"/>
    <w:rsid w:val="00F475FA"/>
    <w:rsid w:val="00F47965"/>
    <w:rsid w:val="00F506F9"/>
    <w:rsid w:val="00F50BFD"/>
    <w:rsid w:val="00F50C7E"/>
    <w:rsid w:val="00F51AAF"/>
    <w:rsid w:val="00F51B0F"/>
    <w:rsid w:val="00F51E95"/>
    <w:rsid w:val="00F52690"/>
    <w:rsid w:val="00F526DA"/>
    <w:rsid w:val="00F52C60"/>
    <w:rsid w:val="00F531AC"/>
    <w:rsid w:val="00F5426F"/>
    <w:rsid w:val="00F54F54"/>
    <w:rsid w:val="00F554AF"/>
    <w:rsid w:val="00F55828"/>
    <w:rsid w:val="00F55A28"/>
    <w:rsid w:val="00F56247"/>
    <w:rsid w:val="00F572E7"/>
    <w:rsid w:val="00F578F1"/>
    <w:rsid w:val="00F60564"/>
    <w:rsid w:val="00F60CD9"/>
    <w:rsid w:val="00F60DE2"/>
    <w:rsid w:val="00F615B2"/>
    <w:rsid w:val="00F61AA5"/>
    <w:rsid w:val="00F62764"/>
    <w:rsid w:val="00F62F88"/>
    <w:rsid w:val="00F62FC3"/>
    <w:rsid w:val="00F636F4"/>
    <w:rsid w:val="00F65481"/>
    <w:rsid w:val="00F6572B"/>
    <w:rsid w:val="00F65FD0"/>
    <w:rsid w:val="00F66653"/>
    <w:rsid w:val="00F7001B"/>
    <w:rsid w:val="00F70505"/>
    <w:rsid w:val="00F70748"/>
    <w:rsid w:val="00F71943"/>
    <w:rsid w:val="00F72A8F"/>
    <w:rsid w:val="00F730BA"/>
    <w:rsid w:val="00F7461A"/>
    <w:rsid w:val="00F7568F"/>
    <w:rsid w:val="00F7590F"/>
    <w:rsid w:val="00F75950"/>
    <w:rsid w:val="00F77974"/>
    <w:rsid w:val="00F77B8B"/>
    <w:rsid w:val="00F807FE"/>
    <w:rsid w:val="00F80AF6"/>
    <w:rsid w:val="00F81311"/>
    <w:rsid w:val="00F81780"/>
    <w:rsid w:val="00F8187D"/>
    <w:rsid w:val="00F8252F"/>
    <w:rsid w:val="00F8297C"/>
    <w:rsid w:val="00F82A38"/>
    <w:rsid w:val="00F82F7D"/>
    <w:rsid w:val="00F83023"/>
    <w:rsid w:val="00F831F4"/>
    <w:rsid w:val="00F8425D"/>
    <w:rsid w:val="00F84C3D"/>
    <w:rsid w:val="00F858B9"/>
    <w:rsid w:val="00F865F2"/>
    <w:rsid w:val="00F86C70"/>
    <w:rsid w:val="00F87120"/>
    <w:rsid w:val="00F873B8"/>
    <w:rsid w:val="00F90984"/>
    <w:rsid w:val="00F91459"/>
    <w:rsid w:val="00F91552"/>
    <w:rsid w:val="00F91AE6"/>
    <w:rsid w:val="00F929B1"/>
    <w:rsid w:val="00F92AC7"/>
    <w:rsid w:val="00F93702"/>
    <w:rsid w:val="00F9384D"/>
    <w:rsid w:val="00F93B6A"/>
    <w:rsid w:val="00F94365"/>
    <w:rsid w:val="00F9441D"/>
    <w:rsid w:val="00F9489D"/>
    <w:rsid w:val="00F949D1"/>
    <w:rsid w:val="00F94E77"/>
    <w:rsid w:val="00F96421"/>
    <w:rsid w:val="00F96A5B"/>
    <w:rsid w:val="00F96DE7"/>
    <w:rsid w:val="00F96F35"/>
    <w:rsid w:val="00F97590"/>
    <w:rsid w:val="00F975B2"/>
    <w:rsid w:val="00F9774A"/>
    <w:rsid w:val="00F978C4"/>
    <w:rsid w:val="00F97958"/>
    <w:rsid w:val="00F97E84"/>
    <w:rsid w:val="00FA004B"/>
    <w:rsid w:val="00FA0278"/>
    <w:rsid w:val="00FA1977"/>
    <w:rsid w:val="00FA1B39"/>
    <w:rsid w:val="00FA22B4"/>
    <w:rsid w:val="00FA29F1"/>
    <w:rsid w:val="00FA2E35"/>
    <w:rsid w:val="00FA34D3"/>
    <w:rsid w:val="00FA384C"/>
    <w:rsid w:val="00FA3992"/>
    <w:rsid w:val="00FA4BF4"/>
    <w:rsid w:val="00FA585D"/>
    <w:rsid w:val="00FA58CB"/>
    <w:rsid w:val="00FA5B86"/>
    <w:rsid w:val="00FA67D5"/>
    <w:rsid w:val="00FA6A91"/>
    <w:rsid w:val="00FA7477"/>
    <w:rsid w:val="00FA7B5D"/>
    <w:rsid w:val="00FB0346"/>
    <w:rsid w:val="00FB0B51"/>
    <w:rsid w:val="00FB0D4D"/>
    <w:rsid w:val="00FB1919"/>
    <w:rsid w:val="00FB252D"/>
    <w:rsid w:val="00FB379A"/>
    <w:rsid w:val="00FB4280"/>
    <w:rsid w:val="00FB445B"/>
    <w:rsid w:val="00FB4B78"/>
    <w:rsid w:val="00FB52F1"/>
    <w:rsid w:val="00FB5825"/>
    <w:rsid w:val="00FB5AF8"/>
    <w:rsid w:val="00FB7F75"/>
    <w:rsid w:val="00FC0BF8"/>
    <w:rsid w:val="00FC0C40"/>
    <w:rsid w:val="00FC0F7B"/>
    <w:rsid w:val="00FC15D9"/>
    <w:rsid w:val="00FC252B"/>
    <w:rsid w:val="00FC264E"/>
    <w:rsid w:val="00FC42D7"/>
    <w:rsid w:val="00FC47E9"/>
    <w:rsid w:val="00FC4C23"/>
    <w:rsid w:val="00FC4F7C"/>
    <w:rsid w:val="00FC5182"/>
    <w:rsid w:val="00FC5621"/>
    <w:rsid w:val="00FC6B81"/>
    <w:rsid w:val="00FC6D10"/>
    <w:rsid w:val="00FD03C3"/>
    <w:rsid w:val="00FD2BEF"/>
    <w:rsid w:val="00FD2C5C"/>
    <w:rsid w:val="00FD3513"/>
    <w:rsid w:val="00FD37B7"/>
    <w:rsid w:val="00FD37D1"/>
    <w:rsid w:val="00FD3AAB"/>
    <w:rsid w:val="00FD4437"/>
    <w:rsid w:val="00FD4449"/>
    <w:rsid w:val="00FD44C4"/>
    <w:rsid w:val="00FD52A0"/>
    <w:rsid w:val="00FD5D72"/>
    <w:rsid w:val="00FD5F0D"/>
    <w:rsid w:val="00FD715A"/>
    <w:rsid w:val="00FD7279"/>
    <w:rsid w:val="00FE029E"/>
    <w:rsid w:val="00FE13C5"/>
    <w:rsid w:val="00FE16C0"/>
    <w:rsid w:val="00FE244E"/>
    <w:rsid w:val="00FE2DC0"/>
    <w:rsid w:val="00FE4583"/>
    <w:rsid w:val="00FE46D1"/>
    <w:rsid w:val="00FE5728"/>
    <w:rsid w:val="00FF0826"/>
    <w:rsid w:val="00FF08A7"/>
    <w:rsid w:val="00FF2ABB"/>
    <w:rsid w:val="00FF2D41"/>
    <w:rsid w:val="00FF2DD4"/>
    <w:rsid w:val="00FF3573"/>
    <w:rsid w:val="00FF36F4"/>
    <w:rsid w:val="00FF4145"/>
    <w:rsid w:val="00FF54D8"/>
    <w:rsid w:val="00FF556B"/>
    <w:rsid w:val="00FF572C"/>
    <w:rsid w:val="00FF57C7"/>
    <w:rsid w:val="00FF5C76"/>
    <w:rsid w:val="00FF5C8E"/>
    <w:rsid w:val="00FF6E14"/>
    <w:rsid w:val="00FF72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452"/>
    <w:rPr>
      <w:sz w:val="24"/>
      <w:szCs w:val="24"/>
    </w:rPr>
  </w:style>
  <w:style w:type="paragraph" w:styleId="1">
    <w:name w:val="heading 1"/>
    <w:basedOn w:val="a"/>
    <w:link w:val="10"/>
    <w:qFormat/>
    <w:locked/>
    <w:rsid w:val="00CE743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aliases w:val="ЭЭГ - Сетка таблицы"/>
    <w:basedOn w:val="a1"/>
    <w:uiPriority w:val="59"/>
    <w:rsid w:val="0048045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614AE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05FBD"/>
    <w:rPr>
      <w:sz w:val="24"/>
      <w:szCs w:val="24"/>
    </w:rPr>
  </w:style>
  <w:style w:type="character" w:styleId="a6">
    <w:name w:val="page number"/>
    <w:basedOn w:val="a0"/>
    <w:uiPriority w:val="99"/>
    <w:rsid w:val="00614AE3"/>
  </w:style>
  <w:style w:type="paragraph" w:styleId="a7">
    <w:name w:val="Body Text"/>
    <w:basedOn w:val="a"/>
    <w:link w:val="a8"/>
    <w:uiPriority w:val="99"/>
    <w:rsid w:val="0051639D"/>
    <w:pPr>
      <w:jc w:val="both"/>
    </w:pPr>
    <w:rPr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semiHidden/>
    <w:rsid w:val="00105FBD"/>
    <w:rPr>
      <w:sz w:val="24"/>
      <w:szCs w:val="24"/>
    </w:rPr>
  </w:style>
  <w:style w:type="paragraph" w:styleId="a9">
    <w:name w:val="Normal (Web)"/>
    <w:basedOn w:val="a"/>
    <w:uiPriority w:val="99"/>
    <w:rsid w:val="003E1834"/>
    <w:pPr>
      <w:spacing w:before="100" w:beforeAutospacing="1" w:after="100" w:afterAutospacing="1"/>
    </w:pPr>
  </w:style>
  <w:style w:type="paragraph" w:customStyle="1" w:styleId="aa">
    <w:name w:val="Знак Знак Знак Знак Знак Знак Знак Знак Знак Знак"/>
    <w:basedOn w:val="a"/>
    <w:uiPriority w:val="99"/>
    <w:rsid w:val="009214E4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2">
    <w:name w:val="Body Text Indent 2"/>
    <w:basedOn w:val="a"/>
    <w:link w:val="20"/>
    <w:uiPriority w:val="99"/>
    <w:rsid w:val="00436C3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105FBD"/>
    <w:rPr>
      <w:sz w:val="24"/>
      <w:szCs w:val="24"/>
    </w:rPr>
  </w:style>
  <w:style w:type="paragraph" w:customStyle="1" w:styleId="11">
    <w:name w:val="Знак Знак Знак Знак Знак Знак Знак Знак Знак Знак1"/>
    <w:basedOn w:val="a"/>
    <w:uiPriority w:val="99"/>
    <w:rsid w:val="00776DC9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onsPlusNonformat">
    <w:name w:val="ConsPlusNonformat"/>
    <w:uiPriority w:val="99"/>
    <w:rsid w:val="00653620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21">
    <w:name w:val="Body Text 2"/>
    <w:basedOn w:val="a"/>
    <w:link w:val="22"/>
    <w:uiPriority w:val="99"/>
    <w:rsid w:val="0015627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105FBD"/>
    <w:rPr>
      <w:sz w:val="24"/>
      <w:szCs w:val="24"/>
    </w:rPr>
  </w:style>
  <w:style w:type="paragraph" w:customStyle="1" w:styleId="12">
    <w:name w:val="Знак1"/>
    <w:basedOn w:val="a"/>
    <w:uiPriority w:val="99"/>
    <w:rsid w:val="006C5CE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b">
    <w:name w:val="Знак"/>
    <w:basedOn w:val="a"/>
    <w:next w:val="a"/>
    <w:uiPriority w:val="99"/>
    <w:rsid w:val="00C54133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c">
    <w:name w:val="Balloon Text"/>
    <w:basedOn w:val="a"/>
    <w:link w:val="ad"/>
    <w:uiPriority w:val="99"/>
    <w:semiHidden/>
    <w:rsid w:val="00240BE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05FBD"/>
    <w:rPr>
      <w:sz w:val="0"/>
      <w:szCs w:val="0"/>
    </w:rPr>
  </w:style>
  <w:style w:type="paragraph" w:customStyle="1" w:styleId="ConsPlusNormal">
    <w:name w:val="ConsPlusNormal"/>
    <w:rsid w:val="007877F0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e">
    <w:name w:val="List Paragraph"/>
    <w:basedOn w:val="a"/>
    <w:uiPriority w:val="34"/>
    <w:qFormat/>
    <w:rsid w:val="00AF479D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f">
    <w:name w:val="Обычный.Название подразделения"/>
    <w:rsid w:val="00CE5024"/>
    <w:rPr>
      <w:rFonts w:ascii="SchoolBook" w:hAnsi="SchoolBook" w:cs="SchoolBook"/>
      <w:sz w:val="28"/>
      <w:szCs w:val="28"/>
    </w:rPr>
  </w:style>
  <w:style w:type="paragraph" w:customStyle="1" w:styleId="xl29">
    <w:name w:val="xl29"/>
    <w:basedOn w:val="a"/>
    <w:uiPriority w:val="99"/>
    <w:rsid w:val="00102039"/>
    <w:pPr>
      <w:spacing w:before="100" w:beforeAutospacing="1" w:after="100" w:afterAutospacing="1"/>
    </w:pPr>
    <w:rPr>
      <w:rFonts w:ascii="Arial CYR" w:hAnsi="Arial CYR" w:cs="Arial CYR"/>
    </w:rPr>
  </w:style>
  <w:style w:type="paragraph" w:customStyle="1" w:styleId="af0">
    <w:name w:val="Знак Знак Знак Знак Знак Знак Знак Знак Знак Знак"/>
    <w:basedOn w:val="a"/>
    <w:rsid w:val="00152767"/>
    <w:pPr>
      <w:spacing w:after="160" w:line="240" w:lineRule="exact"/>
    </w:pPr>
    <w:rPr>
      <w:rFonts w:ascii="Verdana" w:hAnsi="Verdana"/>
      <w:lang w:val="en-US" w:eastAsia="en-US"/>
    </w:rPr>
  </w:style>
  <w:style w:type="paragraph" w:styleId="af1">
    <w:name w:val="footer"/>
    <w:basedOn w:val="a"/>
    <w:link w:val="af2"/>
    <w:uiPriority w:val="99"/>
    <w:semiHidden/>
    <w:unhideWhenUsed/>
    <w:rsid w:val="001C738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1C7389"/>
    <w:rPr>
      <w:sz w:val="24"/>
      <w:szCs w:val="24"/>
    </w:rPr>
  </w:style>
  <w:style w:type="paragraph" w:customStyle="1" w:styleId="af3">
    <w:name w:val="ЭЭГ"/>
    <w:basedOn w:val="a"/>
    <w:rsid w:val="00C5348A"/>
    <w:pPr>
      <w:spacing w:line="360" w:lineRule="auto"/>
      <w:ind w:firstLine="720"/>
      <w:jc w:val="both"/>
    </w:pPr>
  </w:style>
  <w:style w:type="paragraph" w:customStyle="1" w:styleId="af4">
    <w:name w:val="Знак Знак Знак Знак"/>
    <w:basedOn w:val="a"/>
    <w:rsid w:val="004C1121"/>
    <w:rPr>
      <w:rFonts w:ascii="Verdana" w:hAnsi="Verdana" w:cs="Verdana"/>
      <w:sz w:val="20"/>
      <w:szCs w:val="20"/>
      <w:lang w:val="en-US" w:eastAsia="en-US"/>
    </w:rPr>
  </w:style>
  <w:style w:type="paragraph" w:styleId="af5">
    <w:name w:val="Document Map"/>
    <w:basedOn w:val="a"/>
    <w:link w:val="af6"/>
    <w:uiPriority w:val="99"/>
    <w:semiHidden/>
    <w:unhideWhenUsed/>
    <w:rsid w:val="00A763F7"/>
    <w:rPr>
      <w:rFonts w:ascii="Tahoma" w:hAnsi="Tahoma" w:cs="Tahoma"/>
      <w:sz w:val="16"/>
      <w:szCs w:val="16"/>
    </w:rPr>
  </w:style>
  <w:style w:type="character" w:customStyle="1" w:styleId="af6">
    <w:name w:val="Схема документа Знак"/>
    <w:basedOn w:val="a0"/>
    <w:link w:val="af5"/>
    <w:uiPriority w:val="99"/>
    <w:semiHidden/>
    <w:rsid w:val="00A763F7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D1125B"/>
    <w:pPr>
      <w:autoSpaceDE w:val="0"/>
      <w:autoSpaceDN w:val="0"/>
      <w:adjustRightInd w:val="0"/>
    </w:pPr>
    <w:rPr>
      <w:b/>
      <w:bCs/>
      <w:sz w:val="28"/>
      <w:szCs w:val="28"/>
    </w:rPr>
  </w:style>
  <w:style w:type="character" w:styleId="af7">
    <w:name w:val="Hyperlink"/>
    <w:basedOn w:val="a0"/>
    <w:uiPriority w:val="99"/>
    <w:semiHidden/>
    <w:unhideWhenUsed/>
    <w:rsid w:val="00621329"/>
    <w:rPr>
      <w:color w:val="0000FF"/>
      <w:u w:val="single"/>
    </w:rPr>
  </w:style>
  <w:style w:type="paragraph" w:customStyle="1" w:styleId="Default">
    <w:name w:val="Default"/>
    <w:rsid w:val="00D9577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8">
    <w:name w:val="Body Text Indent"/>
    <w:basedOn w:val="a"/>
    <w:link w:val="af9"/>
    <w:uiPriority w:val="99"/>
    <w:semiHidden/>
    <w:unhideWhenUsed/>
    <w:rsid w:val="00685D21"/>
    <w:pPr>
      <w:spacing w:after="120"/>
      <w:ind w:left="283"/>
    </w:pPr>
  </w:style>
  <w:style w:type="character" w:customStyle="1" w:styleId="af9">
    <w:name w:val="Основной текст с отступом Знак"/>
    <w:basedOn w:val="a0"/>
    <w:link w:val="af8"/>
    <w:uiPriority w:val="99"/>
    <w:semiHidden/>
    <w:rsid w:val="00685D21"/>
    <w:rPr>
      <w:sz w:val="24"/>
      <w:szCs w:val="24"/>
    </w:rPr>
  </w:style>
  <w:style w:type="paragraph" w:customStyle="1" w:styleId="afa">
    <w:name w:val="Вертикальный отступ"/>
    <w:basedOn w:val="a"/>
    <w:rsid w:val="007B72D7"/>
    <w:pPr>
      <w:jc w:val="center"/>
    </w:pPr>
    <w:rPr>
      <w:sz w:val="28"/>
      <w:szCs w:val="20"/>
      <w:lang w:val="en-US"/>
    </w:rPr>
  </w:style>
  <w:style w:type="paragraph" w:customStyle="1" w:styleId="a0cxspmiddle">
    <w:name w:val="a0cxspmiddle"/>
    <w:basedOn w:val="a"/>
    <w:rsid w:val="00E41050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rsid w:val="00CE7437"/>
    <w:rPr>
      <w:b/>
      <w:bCs/>
      <w:kern w:val="36"/>
      <w:sz w:val="48"/>
      <w:szCs w:val="48"/>
    </w:rPr>
  </w:style>
  <w:style w:type="character" w:customStyle="1" w:styleId="apple-converted-space">
    <w:name w:val="apple-converted-space"/>
    <w:basedOn w:val="a0"/>
    <w:rsid w:val="00084CEE"/>
  </w:style>
  <w:style w:type="character" w:customStyle="1" w:styleId="afb">
    <w:name w:val="Основной текст_"/>
    <w:basedOn w:val="a0"/>
    <w:link w:val="23"/>
    <w:rsid w:val="00576559"/>
    <w:rPr>
      <w:sz w:val="26"/>
      <w:szCs w:val="26"/>
      <w:shd w:val="clear" w:color="auto" w:fill="FFFFFF"/>
    </w:rPr>
  </w:style>
  <w:style w:type="character" w:customStyle="1" w:styleId="afc">
    <w:name w:val="Основной текст + Полужирный"/>
    <w:basedOn w:val="afb"/>
    <w:rsid w:val="00576559"/>
    <w:rPr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3">
    <w:name w:val="Основной текст2"/>
    <w:basedOn w:val="a"/>
    <w:link w:val="afb"/>
    <w:rsid w:val="00576559"/>
    <w:pPr>
      <w:widowControl w:val="0"/>
      <w:shd w:val="clear" w:color="auto" w:fill="FFFFFF"/>
      <w:spacing w:after="240" w:line="480" w:lineRule="exact"/>
      <w:jc w:val="both"/>
    </w:pPr>
    <w:rPr>
      <w:sz w:val="26"/>
      <w:szCs w:val="26"/>
    </w:rPr>
  </w:style>
  <w:style w:type="paragraph" w:customStyle="1" w:styleId="afd">
    <w:name w:val="Знак"/>
    <w:basedOn w:val="a"/>
    <w:rsid w:val="00F40A6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0">
    <w:name w:val="consplusnormal"/>
    <w:basedOn w:val="a"/>
    <w:rsid w:val="00606348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6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8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2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96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65261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4261329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15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4965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5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5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5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5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5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5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5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5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5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96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966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4965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5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5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5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5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5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5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96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66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96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6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6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6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6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6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66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96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6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6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6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6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6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66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96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66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96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966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4966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96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96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4966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96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6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66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966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66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96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6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6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66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6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6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6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6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66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96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6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6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6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6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66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96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6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6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6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6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66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96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966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4966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96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6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6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6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6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6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66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8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5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4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38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621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76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56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23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3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64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11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0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95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3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6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81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34861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014240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787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672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B83ABC-D88C-48A3-A8E7-E5E6BB965E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625</TotalTime>
  <Pages>6</Pages>
  <Words>1821</Words>
  <Characters>10382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ОСНОВНЫЕ НАПРАВЛЕНИЯ</vt:lpstr>
    </vt:vector>
  </TitlesOfParts>
  <Company>gfu</Company>
  <LinksUpToDate>false</LinksUpToDate>
  <CharactersWithSpaces>12179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ОСНОВНЫЕ НАПРАВЛЕНИЯ</dc:title>
  <dc:creator>obp_enm</dc:creator>
  <cp:lastModifiedBy>buh1c</cp:lastModifiedBy>
  <cp:revision>95</cp:revision>
  <cp:lastPrinted>2018-11-13T06:17:00Z</cp:lastPrinted>
  <dcterms:created xsi:type="dcterms:W3CDTF">2018-11-09T08:34:00Z</dcterms:created>
  <dcterms:modified xsi:type="dcterms:W3CDTF">2024-11-26T08:41:00Z</dcterms:modified>
</cp:coreProperties>
</file>